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E43E9" w14:textId="77777777" w:rsidR="000F4186" w:rsidRPr="00F93F84" w:rsidRDefault="000F4186" w:rsidP="00F93F84">
      <w:pPr>
        <w:pStyle w:val="TOC2"/>
      </w:pPr>
      <w:r w:rsidRPr="00F93F84">
        <w:t>Съдържание</w:t>
      </w:r>
    </w:p>
    <w:p w14:paraId="4E5CDA6B" w14:textId="40EC23D4" w:rsidR="00C57746" w:rsidRDefault="00A747E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r w:rsidRPr="00C57746">
        <w:rPr>
          <w:lang w:val="en-US"/>
        </w:rPr>
        <w:fldChar w:fldCharType="begin"/>
      </w:r>
      <w:r w:rsidR="00605F5A" w:rsidRPr="00F93F84">
        <w:rPr>
          <w:lang w:val="en-US"/>
        </w:rPr>
        <w:instrText xml:space="preserve"> TOC \o "1-3" \h \z \u </w:instrText>
      </w:r>
      <w:r w:rsidRPr="00C57746">
        <w:rPr>
          <w:lang w:val="en-US"/>
        </w:rPr>
        <w:fldChar w:fldCharType="separate"/>
      </w:r>
      <w:hyperlink w:anchor="_Toc113285488" w:history="1">
        <w:r w:rsidR="00C57746" w:rsidRPr="004C579B">
          <w:rPr>
            <w:rStyle w:val="Hyperlink"/>
            <w:noProof/>
          </w:rPr>
          <w:t>Списък с приложенията към главата: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_Toc113285488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</w:t>
        </w:r>
        <w:r w:rsidR="00C57746">
          <w:rPr>
            <w:noProof/>
            <w:webHidden/>
          </w:rPr>
          <w:fldChar w:fldCharType="end"/>
        </w:r>
      </w:hyperlink>
    </w:p>
    <w:p w14:paraId="5B342B7D" w14:textId="4E9AB93D" w:rsidR="00C57746" w:rsidRDefault="007702C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89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.1. Цел и обхват на главата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_Toc113285489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2</w:t>
        </w:r>
        <w:r w:rsidR="00C57746">
          <w:rPr>
            <w:noProof/>
            <w:webHidden/>
          </w:rPr>
          <w:fldChar w:fldCharType="end"/>
        </w:r>
      </w:hyperlink>
    </w:p>
    <w:p w14:paraId="7B753478" w14:textId="0DE4BF7D" w:rsidR="00C57746" w:rsidRDefault="007702C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0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.2. Нормативна рамка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_Toc113285490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2</w:t>
        </w:r>
        <w:r w:rsidR="00C57746">
          <w:rPr>
            <w:noProof/>
            <w:webHidden/>
          </w:rPr>
          <w:fldChar w:fldCharType="end"/>
        </w:r>
      </w:hyperlink>
    </w:p>
    <w:p w14:paraId="5A6AEC88" w14:textId="2892633B" w:rsidR="00C57746" w:rsidRDefault="007702C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1" w:history="1">
        <w:r w:rsidR="00C57746" w:rsidRPr="004C579B">
          <w:rPr>
            <w:rStyle w:val="Hyperlink"/>
            <w:rFonts w:eastAsia="HG Mincho Light J"/>
            <w:noProof/>
          </w:rPr>
          <w:t>17.3. Дефиниции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_Toc113285491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3</w:t>
        </w:r>
        <w:r w:rsidR="00C57746">
          <w:rPr>
            <w:noProof/>
            <w:webHidden/>
          </w:rPr>
          <w:fldChar w:fldCharType="end"/>
        </w:r>
      </w:hyperlink>
    </w:p>
    <w:p w14:paraId="530110DF" w14:textId="426AAD02" w:rsidR="00C57746" w:rsidRDefault="007702C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2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.4. Формати за съхранение на документите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_Toc113285492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4</w:t>
        </w:r>
        <w:r w:rsidR="00C57746">
          <w:rPr>
            <w:noProof/>
            <w:webHidden/>
          </w:rPr>
          <w:fldChar w:fldCharType="end"/>
        </w:r>
      </w:hyperlink>
    </w:p>
    <w:p w14:paraId="6AF11154" w14:textId="4F3C6041" w:rsidR="00C57746" w:rsidRDefault="007702C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3" w:history="1">
        <w:r w:rsidR="00C57746" w:rsidRPr="004C579B">
          <w:rPr>
            <w:rStyle w:val="Hyperlink"/>
            <w:noProof/>
            <w:lang w:eastAsia="bg-BG"/>
          </w:rPr>
          <w:t>1</w:t>
        </w:r>
        <w:r w:rsidR="00C57746" w:rsidRPr="004C579B">
          <w:rPr>
            <w:rStyle w:val="Hyperlink"/>
            <w:noProof/>
            <w:lang w:val="en-US" w:eastAsia="bg-BG"/>
          </w:rPr>
          <w:t>7</w:t>
        </w:r>
        <w:r w:rsidR="00C57746" w:rsidRPr="004C579B">
          <w:rPr>
            <w:rStyle w:val="Hyperlink"/>
            <w:noProof/>
            <w:lang w:eastAsia="bg-BG"/>
          </w:rPr>
          <w:t>.5. Видове документи, подлежащи на съхранение и архивиране, и отговорни административни звена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_Toc113285493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4</w:t>
        </w:r>
        <w:r w:rsidR="00C57746">
          <w:rPr>
            <w:noProof/>
            <w:webHidden/>
          </w:rPr>
          <w:fldChar w:fldCharType="end"/>
        </w:r>
      </w:hyperlink>
    </w:p>
    <w:p w14:paraId="3D32A6F2" w14:textId="1946EF12" w:rsidR="00C57746" w:rsidRDefault="007702C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4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.6.</w:t>
        </w:r>
        <w:r w:rsidR="00C57746" w:rsidRPr="004C579B">
          <w:rPr>
            <w:rStyle w:val="Hyperlink"/>
            <w:noProof/>
            <w:lang w:eastAsia="bg-BG"/>
          </w:rPr>
          <w:t xml:space="preserve"> Архивиране</w:t>
        </w:r>
        <w:r w:rsidR="00C57746" w:rsidRPr="004C579B">
          <w:rPr>
            <w:rStyle w:val="Hyperlink"/>
            <w:noProof/>
          </w:rPr>
          <w:t xml:space="preserve"> на </w:t>
        </w:r>
        <w:r w:rsidR="00C57746" w:rsidRPr="004C579B">
          <w:rPr>
            <w:rStyle w:val="Hyperlink"/>
            <w:noProof/>
            <w:lang w:eastAsia="bg-BG"/>
          </w:rPr>
          <w:t>документи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_Toc113285494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12</w:t>
        </w:r>
        <w:r w:rsidR="00C57746">
          <w:rPr>
            <w:noProof/>
            <w:webHidden/>
          </w:rPr>
          <w:fldChar w:fldCharType="end"/>
        </w:r>
      </w:hyperlink>
    </w:p>
    <w:p w14:paraId="5B3B6D40" w14:textId="17959FD8" w:rsidR="00C57746" w:rsidRDefault="007702C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5" w:history="1">
        <w:r w:rsidR="00C57746" w:rsidRPr="004C579B">
          <w:rPr>
            <w:rStyle w:val="Hyperlink"/>
            <w:noProof/>
            <w:lang w:eastAsia="bg-BG"/>
          </w:rPr>
          <w:t>17.6.1. Физически архив (помещения за съхранение на документи)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_Toc113285495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12</w:t>
        </w:r>
        <w:r w:rsidR="00C57746">
          <w:rPr>
            <w:noProof/>
            <w:webHidden/>
          </w:rPr>
          <w:fldChar w:fldCharType="end"/>
        </w:r>
      </w:hyperlink>
    </w:p>
    <w:p w14:paraId="11DB1A34" w14:textId="1C92112F" w:rsidR="00C57746" w:rsidRDefault="007702C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6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.6.2. Електронен архив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_Toc113285496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14</w:t>
        </w:r>
        <w:r w:rsidR="00C57746">
          <w:rPr>
            <w:noProof/>
            <w:webHidden/>
          </w:rPr>
          <w:fldChar w:fldCharType="end"/>
        </w:r>
      </w:hyperlink>
    </w:p>
    <w:p w14:paraId="1D88EA3A" w14:textId="70E86FFD" w:rsidR="00C57746" w:rsidRDefault="007702C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7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.7</w:t>
        </w:r>
        <w:r w:rsidR="00C57746" w:rsidRPr="004C579B">
          <w:rPr>
            <w:rStyle w:val="Hyperlink"/>
            <w:noProof/>
            <w:lang w:eastAsia="bg-BG"/>
          </w:rPr>
          <w:t>. Срокове за съхранение и предаване на документацията в архив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_Toc113285497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16</w:t>
        </w:r>
        <w:r w:rsidR="00C57746">
          <w:rPr>
            <w:noProof/>
            <w:webHidden/>
          </w:rPr>
          <w:fldChar w:fldCharType="end"/>
        </w:r>
      </w:hyperlink>
    </w:p>
    <w:p w14:paraId="21F45DA7" w14:textId="030C8C2C" w:rsidR="00FC251B" w:rsidRDefault="00A747EF" w:rsidP="0067189B">
      <w:pPr>
        <w:spacing w:after="0" w:line="360" w:lineRule="auto"/>
        <w:rPr>
          <w:lang w:val="en-US"/>
        </w:rPr>
      </w:pPr>
      <w:r w:rsidRPr="00C57746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5E926ECC" w14:textId="77777777" w:rsidR="00CA61AA" w:rsidRDefault="00CA61AA" w:rsidP="00C57746">
      <w:pPr>
        <w:spacing w:after="0" w:line="360" w:lineRule="auto"/>
        <w:rPr>
          <w:lang w:val="en-US"/>
        </w:rPr>
      </w:pPr>
    </w:p>
    <w:p w14:paraId="79893790" w14:textId="77777777" w:rsidR="00DD3E0F" w:rsidRPr="00D73926" w:rsidRDefault="00060317" w:rsidP="0067189B">
      <w:pPr>
        <w:pStyle w:val="Heading2"/>
        <w:spacing w:before="0" w:after="0" w:line="360" w:lineRule="auto"/>
        <w:rPr>
          <w:rFonts w:ascii="Times New Roman" w:hAnsi="Times New Roman"/>
          <w:sz w:val="24"/>
        </w:rPr>
      </w:pPr>
      <w:bookmarkStart w:id="0" w:name="_Toc497217416"/>
      <w:bookmarkStart w:id="1" w:name="_Toc497214189"/>
      <w:bookmarkStart w:id="2" w:name="_Toc2758116"/>
      <w:bookmarkStart w:id="3" w:name="_Toc113285488"/>
      <w:r w:rsidRPr="00D73926">
        <w:rPr>
          <w:rFonts w:ascii="Times New Roman" w:hAnsi="Times New Roman"/>
          <w:sz w:val="24"/>
        </w:rPr>
        <w:t>Списък с приложенията към главата:</w:t>
      </w:r>
      <w:bookmarkEnd w:id="0"/>
      <w:bookmarkEnd w:id="1"/>
      <w:bookmarkEnd w:id="2"/>
      <w:bookmarkEnd w:id="3"/>
    </w:p>
    <w:tbl>
      <w:tblPr>
        <w:tblW w:w="0" w:type="auto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332"/>
        <w:gridCol w:w="7200"/>
      </w:tblGrid>
      <w:tr w:rsidR="00F44516" w:rsidRPr="00F44516" w14:paraId="34EE5A97" w14:textId="77777777" w:rsidTr="00D73926">
        <w:trPr>
          <w:trHeight w:val="300"/>
          <w:tblHeader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2025894C" w14:textId="77777777" w:rsidR="00F44516" w:rsidRPr="00D73926" w:rsidRDefault="00F44516" w:rsidP="00C5774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Приложение №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5B10F75C" w14:textId="77777777" w:rsidR="00F44516" w:rsidRPr="00D73926" w:rsidRDefault="00F44516" w:rsidP="00C5774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Заглавие на приложението</w:t>
            </w:r>
          </w:p>
        </w:tc>
      </w:tr>
      <w:tr w:rsidR="00F44516" w:rsidRPr="00F44516" w14:paraId="4C1710F9" w14:textId="77777777" w:rsidTr="00D73926">
        <w:trPr>
          <w:trHeight w:val="390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7162859" w14:textId="77777777" w:rsidR="00F44516" w:rsidRPr="00907012" w:rsidRDefault="00972722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907012"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816C1D6" w14:textId="41ABF16B" w:rsidR="00F44516" w:rsidRPr="00907012" w:rsidRDefault="00457B18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hAnsi="Times New Roman"/>
                <w:sz w:val="24"/>
              </w:rPr>
              <w:t>П</w:t>
            </w:r>
            <w:r w:rsidR="00972722" w:rsidRPr="00907012">
              <w:rPr>
                <w:rFonts w:ascii="Times New Roman" w:hAnsi="Times New Roman"/>
                <w:sz w:val="24"/>
              </w:rPr>
              <w:t>риемо-предавателен протокол</w:t>
            </w:r>
          </w:p>
        </w:tc>
      </w:tr>
      <w:tr w:rsidR="00972722" w:rsidRPr="00F44516" w14:paraId="5186E538" w14:textId="77777777" w:rsidTr="00D73926">
        <w:trPr>
          <w:trHeight w:val="327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BF2FF51" w14:textId="77777777" w:rsidR="00972722" w:rsidRPr="00907012" w:rsidRDefault="00972722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907012">
              <w:rPr>
                <w:rFonts w:ascii="Times New Roman" w:hAnsi="Times New Roman"/>
                <w:i/>
                <w:sz w:val="24"/>
                <w:lang w:val="en-US"/>
              </w:rPr>
              <w:t>2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4399E9E" w14:textId="087F9F40" w:rsidR="00972722" w:rsidRPr="00907012" w:rsidRDefault="00CE72A1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sz w:val="24"/>
              </w:rPr>
              <w:t>З</w:t>
            </w:r>
            <w:r w:rsidR="003D7A9D" w:rsidRPr="00907012">
              <w:rPr>
                <w:rFonts w:ascii="Times New Roman" w:hAnsi="Times New Roman"/>
                <w:sz w:val="24"/>
              </w:rPr>
              <w:t xml:space="preserve">аявка за ползване на документи от архива на </w:t>
            </w:r>
            <w:r w:rsidR="005F0539" w:rsidRPr="00907012">
              <w:rPr>
                <w:rFonts w:ascii="Times New Roman" w:hAnsi="Times New Roman"/>
                <w:sz w:val="24"/>
              </w:rPr>
              <w:t>ИА</w:t>
            </w:r>
            <w:r w:rsidR="00324C5D" w:rsidRPr="00907012">
              <w:rPr>
                <w:rFonts w:ascii="Times New Roman" w:hAnsi="Times New Roman"/>
                <w:sz w:val="24"/>
              </w:rPr>
              <w:t>ПО</w:t>
            </w:r>
          </w:p>
        </w:tc>
      </w:tr>
      <w:tr w:rsidR="00F44516" w:rsidRPr="00F44516" w14:paraId="5B890018" w14:textId="77777777" w:rsidTr="00D73926">
        <w:trPr>
          <w:trHeight w:val="419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F147CAC" w14:textId="77777777" w:rsidR="00F44516" w:rsidRPr="00907012" w:rsidRDefault="00F44516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907012">
              <w:rPr>
                <w:rFonts w:ascii="Times New Roman" w:hAnsi="Times New Roman"/>
                <w:i/>
                <w:sz w:val="24"/>
                <w:lang w:val="en-US"/>
              </w:rPr>
              <w:t>3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FFF9878" w14:textId="38262134" w:rsidR="003D7A9D" w:rsidRPr="00907012" w:rsidRDefault="005244EC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Архивна книга - </w:t>
            </w:r>
            <w:r w:rsidR="00BC519F"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Регистър на подадените и изпълнени заявки в архива на </w:t>
            </w:r>
            <w:r w:rsidR="00B44BCC"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ИАПО</w:t>
            </w:r>
            <w:r w:rsidR="00BC519F" w:rsidRPr="00907012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A04CC0" w:rsidRPr="00F44516" w14:paraId="2DC672AD" w14:textId="77777777" w:rsidTr="00D73926">
        <w:trPr>
          <w:trHeight w:val="674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1D58404" w14:textId="77777777" w:rsidR="00A04CC0" w:rsidRPr="00907012" w:rsidRDefault="00A04CC0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907012">
              <w:rPr>
                <w:rFonts w:ascii="Times New Roman" w:hAnsi="Times New Roman"/>
                <w:i/>
                <w:sz w:val="24"/>
                <w:lang w:val="en-US"/>
              </w:rPr>
              <w:t>4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7366B7C" w14:textId="6187BC8A" w:rsidR="00A04CC0" w:rsidRPr="00907012" w:rsidRDefault="008B0A9E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hAnsi="Times New Roman"/>
                <w:sz w:val="24"/>
              </w:rPr>
              <w:t>Регистър на постъпленията в архива на ИА</w:t>
            </w:r>
            <w:r w:rsidR="00324C5D" w:rsidRPr="00907012">
              <w:rPr>
                <w:rFonts w:ascii="Times New Roman" w:hAnsi="Times New Roman"/>
                <w:sz w:val="24"/>
              </w:rPr>
              <w:t>ПО</w:t>
            </w:r>
            <w:r w:rsidRPr="00907012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14:paraId="312A2FA4" w14:textId="77777777" w:rsidR="00F44516" w:rsidRDefault="00F44516" w:rsidP="0067189B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bg-BG"/>
        </w:rPr>
      </w:pPr>
    </w:p>
    <w:p w14:paraId="3A72636C" w14:textId="77777777" w:rsidR="00B9303F" w:rsidRPr="00D73926" w:rsidRDefault="00AA254B" w:rsidP="00CA61AA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4" w:name="_Toc496794477"/>
      <w:bookmarkStart w:id="5" w:name="_Toc497214190"/>
      <w:bookmarkStart w:id="6" w:name="_Toc2758117"/>
      <w:bookmarkStart w:id="7" w:name="_Toc497217417"/>
      <w:bookmarkStart w:id="8" w:name="_Toc113285489"/>
      <w:r w:rsidRPr="00D73926">
        <w:rPr>
          <w:rFonts w:ascii="Times New Roman" w:hAnsi="Times New Roman"/>
          <w:i w:val="0"/>
          <w:sz w:val="24"/>
        </w:rPr>
        <w:lastRenderedPageBreak/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 xml:space="preserve">.1. Цел </w:t>
      </w:r>
      <w:r w:rsidR="00805E82" w:rsidRPr="00D73926">
        <w:rPr>
          <w:rFonts w:ascii="Times New Roman" w:hAnsi="Times New Roman"/>
          <w:i w:val="0"/>
          <w:sz w:val="24"/>
        </w:rPr>
        <w:t xml:space="preserve">и обхват </w:t>
      </w:r>
      <w:r w:rsidR="00A20E6A" w:rsidRPr="00D73926">
        <w:rPr>
          <w:rFonts w:ascii="Times New Roman" w:hAnsi="Times New Roman"/>
          <w:i w:val="0"/>
          <w:sz w:val="24"/>
        </w:rPr>
        <w:t>на главата</w:t>
      </w:r>
      <w:bookmarkEnd w:id="4"/>
      <w:bookmarkEnd w:id="5"/>
      <w:bookmarkEnd w:id="6"/>
      <w:bookmarkEnd w:id="7"/>
      <w:bookmarkEnd w:id="8"/>
    </w:p>
    <w:p w14:paraId="74ED4C32" w14:textId="58CA0D83" w:rsidR="00F325B5" w:rsidRPr="001408E6" w:rsidRDefault="00F325B5" w:rsidP="00195C8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Настоящата глава описва правилата за администриране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 съхранение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Изпълнителна агенция „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Програма за образование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“ (ИА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-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(УО)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рограма „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бразование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(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). </w:t>
      </w:r>
    </w:p>
    <w:p w14:paraId="2F349F54" w14:textId="5A7546F0" w:rsidR="00C03572" w:rsidRDefault="005E09D0" w:rsidP="00195C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тази глава д</w:t>
      </w:r>
      <w:r w:rsidR="008634DB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етайлно е описана </w:t>
      </w:r>
      <w:r w:rsidR="0053393C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за </w:t>
      </w:r>
      <w:r w:rsidR="001D663E" w:rsidRPr="009E18DC">
        <w:rPr>
          <w:rFonts w:ascii="Times New Roman" w:eastAsia="Times New Roman" w:hAnsi="Times New Roman"/>
          <w:sz w:val="24"/>
          <w:szCs w:val="24"/>
          <w:lang w:eastAsia="bg-BG"/>
        </w:rPr>
        <w:t>управление на документооборота</w:t>
      </w:r>
      <w:r w:rsidR="001D663E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3393C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в УО, която да осигури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адекватна одитна следа</w:t>
      </w:r>
      <w:r w:rsidR="00BF2798"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6A30" w:rsidRPr="003659C9">
        <w:rPr>
          <w:rFonts w:ascii="Times New Roman" w:eastAsia="Times New Roman" w:hAnsi="Times New Roman"/>
          <w:sz w:val="24"/>
          <w:szCs w:val="24"/>
          <w:lang w:eastAsia="bg-BG"/>
        </w:rPr>
        <w:t>за цялостната</w:t>
      </w:r>
      <w:r w:rsidR="0053393C" w:rsidRPr="00967DFC">
        <w:rPr>
          <w:rFonts w:ascii="Times New Roman" w:eastAsia="Times New Roman" w:hAnsi="Times New Roman"/>
          <w:sz w:val="24"/>
          <w:szCs w:val="24"/>
          <w:lang w:eastAsia="bg-BG"/>
        </w:rPr>
        <w:t xml:space="preserve"> дейност по управлението и </w:t>
      </w:r>
      <w:r w:rsidR="00FB2455" w:rsidRPr="00FF134D">
        <w:rPr>
          <w:rFonts w:ascii="Times New Roman" w:eastAsia="Times New Roman" w:hAnsi="Times New Roman"/>
          <w:sz w:val="24"/>
          <w:szCs w:val="24"/>
          <w:lang w:eastAsia="bg-BG"/>
        </w:rPr>
        <w:t>изпълнението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bookmarkStart w:id="9" w:name="_Toc496794478"/>
    </w:p>
    <w:p w14:paraId="10D12725" w14:textId="77777777" w:rsidR="00C03572" w:rsidRDefault="00C03572" w:rsidP="00F93F8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42D770D0" w14:textId="77777777" w:rsidR="00B9303F" w:rsidRPr="00D73926" w:rsidRDefault="00AA254B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10" w:name="_Toc497214191"/>
      <w:bookmarkStart w:id="11" w:name="_Toc2758118"/>
      <w:bookmarkStart w:id="12" w:name="_Toc497217418"/>
      <w:bookmarkStart w:id="13" w:name="_Toc113285490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>.2</w:t>
      </w:r>
      <w:r w:rsidR="00B9303F" w:rsidRPr="00D73926">
        <w:rPr>
          <w:rFonts w:ascii="Times New Roman" w:hAnsi="Times New Roman"/>
          <w:i w:val="0"/>
          <w:sz w:val="24"/>
        </w:rPr>
        <w:t xml:space="preserve">. </w:t>
      </w:r>
      <w:r w:rsidR="00A20E6A" w:rsidRPr="00D73926">
        <w:rPr>
          <w:rFonts w:ascii="Times New Roman" w:hAnsi="Times New Roman"/>
          <w:i w:val="0"/>
          <w:sz w:val="24"/>
        </w:rPr>
        <w:t>Нормативна рамка</w:t>
      </w:r>
      <w:bookmarkEnd w:id="9"/>
      <w:bookmarkEnd w:id="10"/>
      <w:bookmarkEnd w:id="11"/>
      <w:bookmarkEnd w:id="12"/>
      <w:bookmarkEnd w:id="13"/>
    </w:p>
    <w:p w14:paraId="5E0FA225" w14:textId="0452801D" w:rsidR="00655A69" w:rsidRPr="00046B76" w:rsidRDefault="00CC5367" w:rsidP="0067189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14" w:name="_Hlk112752909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№ </w:t>
      </w:r>
      <w:r w:rsidR="00BF3347">
        <w:rPr>
          <w:rFonts w:ascii="Times New Roman" w:eastAsia="Times New Roman" w:hAnsi="Times New Roman"/>
          <w:sz w:val="24"/>
          <w:szCs w:val="24"/>
          <w:lang w:eastAsia="bg-BG"/>
        </w:rPr>
        <w:t>2021/1060</w:t>
      </w:r>
      <w:bookmarkEnd w:id="14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>чл</w:t>
      </w:r>
      <w:proofErr w:type="spellEnd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69</w:t>
      </w:r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параграф 6</w:t>
      </w:r>
      <w:r w:rsidR="00A8522B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D27B4E">
        <w:rPr>
          <w:rFonts w:ascii="Times New Roman" w:eastAsia="Times New Roman" w:hAnsi="Times New Roman"/>
          <w:sz w:val="24"/>
          <w:szCs w:val="24"/>
          <w:lang w:eastAsia="bg-BG"/>
        </w:rPr>
        <w:t>ч</w:t>
      </w:r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>л</w:t>
      </w:r>
      <w:proofErr w:type="spellEnd"/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82</w:t>
      </w:r>
      <w:r w:rsidR="00D27B4E"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 w:rsidR="0006602B" w:rsidRPr="00D27B4E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046B76" w:rsidRPr="00D27B4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18CC4354" w14:textId="45C8BB33" w:rsidR="00460206" w:rsidRPr="00D6346C" w:rsidRDefault="00460206" w:rsidP="00195C85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83195">
        <w:rPr>
          <w:rFonts w:ascii="Times New Roman" w:eastAsia="Times New Roman" w:hAnsi="Times New Roman"/>
          <w:sz w:val="24"/>
          <w:szCs w:val="24"/>
          <w:lang w:eastAsia="bg-BG"/>
        </w:rPr>
        <w:t>Регламент (ЕС</w:t>
      </w:r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>, Евратом) № 2018/1046</w:t>
      </w:r>
      <w:r w:rsidRPr="00671B38">
        <w:rPr>
          <w:rFonts w:ascii="Times New Roman" w:eastAsia="Times New Roman" w:hAnsi="Times New Roman"/>
          <w:sz w:val="24"/>
          <w:szCs w:val="24"/>
          <w:lang w:eastAsia="bg-BG"/>
        </w:rPr>
        <w:t>, ч</w:t>
      </w:r>
      <w:r w:rsidRPr="00671B38">
        <w:rPr>
          <w:rFonts w:ascii="Times New Roman" w:hAnsi="Times New Roman"/>
          <w:sz w:val="24"/>
          <w:szCs w:val="24"/>
        </w:rPr>
        <w:t xml:space="preserve">л. 132 </w:t>
      </w:r>
      <w:r w:rsidR="00A402E8">
        <w:rPr>
          <w:rFonts w:ascii="Times New Roman" w:hAnsi="Times New Roman"/>
          <w:sz w:val="24"/>
          <w:szCs w:val="24"/>
          <w:lang w:val="en-US"/>
        </w:rPr>
        <w:t>“</w:t>
      </w:r>
      <w:r w:rsidRPr="00671B38">
        <w:rPr>
          <w:rFonts w:ascii="Times New Roman" w:hAnsi="Times New Roman"/>
          <w:sz w:val="24"/>
          <w:szCs w:val="24"/>
        </w:rPr>
        <w:t>Водене</w:t>
      </w:r>
      <w:r w:rsidRPr="00671B38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документация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;</w:t>
      </w:r>
    </w:p>
    <w:p w14:paraId="1E0BA308" w14:textId="77777777" w:rsidR="009B433C" w:rsidRPr="00E46803" w:rsidRDefault="009A72A6" w:rsidP="00195C85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Закон за Националния архивен фонд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7A3E5A" w14:textId="6259C48D" w:rsidR="00E46803" w:rsidRPr="006D6797" w:rsidRDefault="00E46803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6666">
        <w:rPr>
          <w:rFonts w:ascii="Times New Roman" w:hAnsi="Times New Roman"/>
          <w:sz w:val="24"/>
          <w:szCs w:val="24"/>
          <w:lang w:eastAsia="bg-BG"/>
        </w:rPr>
        <w:t xml:space="preserve">Закон за електронния документ и </w:t>
      </w:r>
      <w:r w:rsidR="00220E4C">
        <w:rPr>
          <w:rFonts w:ascii="Times New Roman" w:hAnsi="Times New Roman"/>
          <w:sz w:val="24"/>
          <w:szCs w:val="24"/>
          <w:lang w:eastAsia="bg-BG"/>
        </w:rPr>
        <w:t>електронните удостоверителни услуги</w:t>
      </w:r>
      <w:r>
        <w:rPr>
          <w:rFonts w:ascii="Times New Roman" w:hAnsi="Times New Roman"/>
          <w:sz w:val="24"/>
          <w:szCs w:val="24"/>
          <w:lang w:eastAsia="bg-BG"/>
        </w:rPr>
        <w:t>;</w:t>
      </w:r>
      <w:r w:rsidRPr="00C06666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Start w:id="15" w:name="_Toc496174983"/>
      <w:bookmarkEnd w:id="15"/>
    </w:p>
    <w:p w14:paraId="4FB6D15F" w14:textId="34DEA24E" w:rsidR="00F6456C" w:rsidRPr="00D6346C" w:rsidRDefault="009A72A6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Наредба за реда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 xml:space="preserve"> за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 (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 xml:space="preserve">приета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ПМС № </w:t>
      </w:r>
      <w:r w:rsidR="00851798" w:rsidRPr="00851798">
        <w:rPr>
          <w:rFonts w:ascii="Times New Roman" w:eastAsia="Times New Roman" w:hAnsi="Times New Roman"/>
          <w:sz w:val="24"/>
          <w:szCs w:val="24"/>
          <w:lang w:eastAsia="bg-BG"/>
        </w:rPr>
        <w:t>67/28.03.2024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г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>.)</w:t>
      </w:r>
      <w:r w:rsidR="00DF66DB" w:rsidRPr="00E5507C">
        <w:rPr>
          <w:rFonts w:ascii="Times New Roman" w:eastAsia="Times New Roman" w:hAnsi="Times New Roman"/>
          <w:strike/>
          <w:sz w:val="24"/>
          <w:szCs w:val="24"/>
          <w:lang w:eastAsia="bg-BG"/>
        </w:rPr>
        <w:t>;</w:t>
      </w:r>
    </w:p>
    <w:p w14:paraId="338AF8B6" w14:textId="66AEA38C" w:rsidR="000337F8" w:rsidRPr="003F06AF" w:rsidRDefault="00024C66" w:rsidP="003F06AF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16" w:name="_Hlk143072562"/>
      <w:r w:rsidRPr="00024C66">
        <w:rPr>
          <w:rFonts w:ascii="Times New Roman" w:eastAsia="Times New Roman" w:hAnsi="Times New Roman"/>
          <w:sz w:val="24"/>
          <w:szCs w:val="24"/>
          <w:lang w:eastAsia="bg-BG"/>
        </w:rPr>
        <w:t>Наредбата за администриране на нередности по Европейските фондове при споделено управление, приета с ПМС № 111 от 10.08.2023 г.</w:t>
      </w:r>
      <w:bookmarkEnd w:id="16"/>
      <w:r w:rsidRPr="00024C66">
        <w:rPr>
          <w:rFonts w:ascii="Times New Roman" w:eastAsia="Times New Roman" w:hAnsi="Times New Roman"/>
          <w:sz w:val="24"/>
          <w:szCs w:val="24"/>
          <w:lang w:eastAsia="bg-BG"/>
        </w:rPr>
        <w:t xml:space="preserve"> , обн. ДВ, бр.70 от 15 август 2023 г.</w:t>
      </w:r>
      <w:r w:rsidR="003F06AF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E36AAA5" w14:textId="573ECA1A" w:rsidR="00E46803" w:rsidRDefault="00E46803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Вътрешни правила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дейноста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учрежденския архив</w:t>
      </w:r>
      <w:r w:rsidR="002E6F1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EDC2B7A" w14:textId="75302A1E" w:rsidR="00986692" w:rsidRPr="00D6346C" w:rsidRDefault="00300E85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Номенклатура на делата със срокове за съхраняване;</w:t>
      </w:r>
    </w:p>
    <w:p w14:paraId="123D7481" w14:textId="1E090837" w:rsidR="00E46803" w:rsidRDefault="00E46803" w:rsidP="00F93F84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Вътрешни правила за оборота на електронни документи и документи на хартиен носител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AB3661" w14:textId="5C056154" w:rsidR="006A54CC" w:rsidRDefault="00A747EF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Наредба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</w:t>
      </w:r>
      <w:r w:rsidR="00A8522B" w:rsidRPr="00A852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D144E">
        <w:rPr>
          <w:rFonts w:ascii="Times New Roman" w:eastAsia="Times New Roman" w:hAnsi="Times New Roman"/>
          <w:sz w:val="24"/>
          <w:szCs w:val="24"/>
          <w:lang w:eastAsia="bg-BG"/>
        </w:rPr>
        <w:t xml:space="preserve">(приета с </w:t>
      </w:r>
      <w:r w:rsidR="00A8522B" w:rsidRPr="00E5507C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AD144E">
        <w:rPr>
          <w:rFonts w:ascii="Times New Roman" w:eastAsia="Times New Roman" w:hAnsi="Times New Roman"/>
          <w:sz w:val="24"/>
          <w:szCs w:val="24"/>
          <w:lang w:eastAsia="bg-BG"/>
        </w:rPr>
        <w:t>МС</w:t>
      </w:r>
      <w:r w:rsidR="00A8522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№ 243 от 20</w:t>
      </w:r>
      <w:r w:rsidR="00AD144E">
        <w:rPr>
          <w:rFonts w:ascii="Times New Roman" w:eastAsia="Times New Roman" w:hAnsi="Times New Roman"/>
          <w:sz w:val="24"/>
          <w:szCs w:val="24"/>
          <w:lang w:eastAsia="bg-BG"/>
        </w:rPr>
        <w:t>.09.</w:t>
      </w:r>
      <w:r w:rsidR="00A8522B" w:rsidRPr="00E5507C">
        <w:rPr>
          <w:rFonts w:ascii="Times New Roman" w:eastAsia="Times New Roman" w:hAnsi="Times New Roman"/>
          <w:sz w:val="24"/>
          <w:szCs w:val="24"/>
          <w:lang w:eastAsia="bg-BG"/>
        </w:rPr>
        <w:t>2016 г.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, </w:t>
      </w:r>
      <w:r w:rsidR="00A402E8" w:rsidRPr="00A402E8">
        <w:rPr>
          <w:rFonts w:ascii="Times New Roman" w:eastAsia="Times New Roman" w:hAnsi="Times New Roman"/>
          <w:sz w:val="24"/>
          <w:szCs w:val="24"/>
          <w:lang w:eastAsia="bg-BG"/>
        </w:rPr>
        <w:t>обн., ДВ, бр. 76 от 30.09.2016 г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.</w:t>
      </w:r>
    </w:p>
    <w:p w14:paraId="66BB0587" w14:textId="77777777" w:rsidR="00CA5702" w:rsidRPr="00D73926" w:rsidRDefault="009158EC" w:rsidP="00B73DA5">
      <w:pPr>
        <w:pStyle w:val="Heading2"/>
        <w:spacing w:before="0" w:after="0" w:line="360" w:lineRule="auto"/>
        <w:ind w:firstLine="851"/>
        <w:rPr>
          <w:rFonts w:ascii="Times New Roman" w:eastAsia="HG Mincho Light J" w:hAnsi="Times New Roman"/>
          <w:i w:val="0"/>
          <w:sz w:val="24"/>
        </w:rPr>
      </w:pPr>
      <w:bookmarkStart w:id="17" w:name="_Toc496794480"/>
      <w:bookmarkStart w:id="18" w:name="_Toc497214192"/>
      <w:bookmarkStart w:id="19" w:name="_Toc2758119"/>
      <w:bookmarkStart w:id="20" w:name="_Toc497217419"/>
      <w:bookmarkStart w:id="21" w:name="_Toc113285491"/>
      <w:r w:rsidRPr="00D73926">
        <w:rPr>
          <w:rFonts w:ascii="Times New Roman" w:eastAsia="HG Mincho Light J" w:hAnsi="Times New Roman"/>
          <w:i w:val="0"/>
          <w:sz w:val="24"/>
        </w:rPr>
        <w:lastRenderedPageBreak/>
        <w:t>17.3. Дефиниции</w:t>
      </w:r>
      <w:bookmarkEnd w:id="17"/>
      <w:bookmarkEnd w:id="18"/>
      <w:bookmarkEnd w:id="19"/>
      <w:bookmarkEnd w:id="20"/>
      <w:bookmarkEnd w:id="21"/>
    </w:p>
    <w:p w14:paraId="2FD00C8C" w14:textId="42FC75F9" w:rsidR="009158EC" w:rsidRPr="009E18DC" w:rsidRDefault="009158EC" w:rsidP="0067189B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 – </w:t>
      </w:r>
      <w:r w:rsidR="00E55CE9">
        <w:rPr>
          <w:rFonts w:ascii="Times New Roman" w:eastAsia="Times New Roman" w:hAnsi="Times New Roman"/>
          <w:sz w:val="24"/>
          <w:szCs w:val="24"/>
          <w:lang w:eastAsia="bg-BG"/>
        </w:rPr>
        <w:t xml:space="preserve">обект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информация на електронен, хартиен или друг материален носител, която е създадена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/получена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в процеса на работа на организацията или на определен 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847C22">
        <w:rPr>
          <w:rFonts w:ascii="Times New Roman" w:eastAsia="Times New Roman" w:hAnsi="Times New Roman"/>
          <w:sz w:val="24"/>
          <w:szCs w:val="24"/>
          <w:lang w:eastAsia="bg-BG"/>
        </w:rPr>
        <w:t>л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ужител при изпълнение на задълженията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7E1E0A" w14:textId="719D6516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801C0">
        <w:rPr>
          <w:rFonts w:ascii="Times New Roman" w:hAnsi="Times New Roman"/>
          <w:sz w:val="24"/>
          <w:szCs w:val="24"/>
        </w:rPr>
        <w:t>Управление на документооборота – дейност, която включва получаването,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създаването, систематизирането, изпращането и съхранението на документите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05354E8" w14:textId="336B7CB0" w:rsidR="005F7855" w:rsidRPr="009E18DC" w:rsidRDefault="005F7855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Одитна пътека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съвкупност от писмени процедури, които позволя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ват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проследяване на всеки документ, действие, процес в организацията, като описват точно кой, какво, как и кога извършва, с каква цел и какъв акт/документ се създава в резултат на това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7ECF1A4" w14:textId="06AC5191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 – специализирано, подходящо оборудвано помещение за съхранение на архивирани документи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7FF049C" w14:textId="7706F894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Оригинални документи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документи, получени или създадени в учреждението, на които текстът, подписите, парафите, печатите и други реквизити са автентични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D609AF4" w14:textId="3D9B44A7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Копие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образ на оригинален документ, направен след неговото създаване на електронен, хартиен или друг вид носител</w:t>
      </w:r>
      <w:r w:rsidR="00BD2A39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5E256B04" w14:textId="44D3F858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Заверено (официално копие) –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образ на оригинален документ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,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подписан и подпечатан от оторизирано лице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C875344" w14:textId="626B6923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Текущи документи</w:t>
      </w:r>
      <w:r w:rsidR="00D04A0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(оперативни документи)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създадени от стартирането до приключването на дадена програма, процедура, операция, проект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E92373C" w14:textId="0A899D7A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Архивиране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 на преминаване на текущите (оперативни) документи в архива на организацията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5DE956" w14:textId="10B7F6E1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Архивни документи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излезли от оперативен порядък и предадени за съхранение в архива на ведомството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FCD81B3" w14:textId="77777777" w:rsidR="00184C54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Комплектуване на документи – системно попълване на документален и архивен фонд с документи в съответствие с неговия профил.</w:t>
      </w:r>
    </w:p>
    <w:p w14:paraId="69F59AB9" w14:textId="77777777" w:rsidR="003E4D7B" w:rsidRPr="00E41BE6" w:rsidRDefault="003E4D7B" w:rsidP="00B73DA5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bg-BG"/>
        </w:rPr>
      </w:pPr>
    </w:p>
    <w:p w14:paraId="6CEBC393" w14:textId="4608DC9B" w:rsidR="00A2322E" w:rsidRDefault="00AA254B" w:rsidP="0067189B">
      <w:pPr>
        <w:pStyle w:val="Heading2"/>
        <w:spacing w:before="0" w:after="0" w:line="360" w:lineRule="auto"/>
        <w:ind w:firstLine="709"/>
        <w:rPr>
          <w:lang w:eastAsia="bg-BG"/>
        </w:rPr>
      </w:pPr>
      <w:bookmarkStart w:id="22" w:name="_Toc496794481"/>
      <w:bookmarkStart w:id="23" w:name="_Toc497214193"/>
      <w:bookmarkStart w:id="24" w:name="_Toc2758120"/>
      <w:bookmarkStart w:id="25" w:name="_Toc497217420"/>
      <w:bookmarkStart w:id="26" w:name="_Toc113285492"/>
      <w:r w:rsidRPr="00D73926">
        <w:rPr>
          <w:rFonts w:ascii="Times New Roman" w:hAnsi="Times New Roman"/>
          <w:i w:val="0"/>
          <w:sz w:val="24"/>
        </w:rPr>
        <w:lastRenderedPageBreak/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9158EC" w:rsidRPr="00D73926">
        <w:rPr>
          <w:rFonts w:ascii="Times New Roman" w:hAnsi="Times New Roman"/>
          <w:i w:val="0"/>
          <w:sz w:val="24"/>
        </w:rPr>
        <w:t>.4</w:t>
      </w:r>
      <w:r w:rsidR="00EB38BF" w:rsidRPr="00D73926">
        <w:rPr>
          <w:rFonts w:ascii="Times New Roman" w:hAnsi="Times New Roman"/>
          <w:i w:val="0"/>
          <w:sz w:val="24"/>
        </w:rPr>
        <w:t xml:space="preserve">. </w:t>
      </w:r>
      <w:r w:rsidR="007B097C">
        <w:rPr>
          <w:rFonts w:ascii="Times New Roman" w:hAnsi="Times New Roman"/>
          <w:i w:val="0"/>
          <w:sz w:val="24"/>
        </w:rPr>
        <w:t>Ф</w:t>
      </w:r>
      <w:r w:rsidR="00EB38BF" w:rsidRPr="00D73926">
        <w:rPr>
          <w:rFonts w:ascii="Times New Roman" w:hAnsi="Times New Roman"/>
          <w:i w:val="0"/>
          <w:sz w:val="24"/>
        </w:rPr>
        <w:t xml:space="preserve">ормати </w:t>
      </w:r>
      <w:r w:rsidR="000B5C80" w:rsidRPr="00D73926">
        <w:rPr>
          <w:rFonts w:ascii="Times New Roman" w:hAnsi="Times New Roman"/>
          <w:i w:val="0"/>
          <w:sz w:val="24"/>
        </w:rPr>
        <w:t xml:space="preserve">за </w:t>
      </w:r>
      <w:r w:rsidR="00F44516" w:rsidRPr="00D73926">
        <w:rPr>
          <w:rFonts w:ascii="Times New Roman" w:hAnsi="Times New Roman"/>
          <w:i w:val="0"/>
          <w:sz w:val="24"/>
        </w:rPr>
        <w:t>съхранение</w:t>
      </w:r>
      <w:r w:rsidR="00991A00" w:rsidRPr="00D73926">
        <w:rPr>
          <w:rFonts w:ascii="Times New Roman" w:hAnsi="Times New Roman"/>
          <w:i w:val="0"/>
          <w:sz w:val="24"/>
        </w:rPr>
        <w:t xml:space="preserve"> на документите</w:t>
      </w:r>
      <w:bookmarkEnd w:id="22"/>
      <w:bookmarkEnd w:id="23"/>
      <w:bookmarkEnd w:id="24"/>
      <w:bookmarkEnd w:id="25"/>
      <w:bookmarkEnd w:id="26"/>
    </w:p>
    <w:p w14:paraId="30C3D9D7" w14:textId="08A596E9" w:rsidR="00C306A2" w:rsidRPr="008F4028" w:rsidRDefault="008301EF" w:rsidP="00CA61AA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а</w:t>
      </w:r>
      <w:r w:rsidR="00F509A0" w:rsidRPr="001408E6">
        <w:rPr>
          <w:rFonts w:ascii="Times New Roman" w:eastAsia="Times New Roman" w:hAnsi="Times New Roman"/>
          <w:sz w:val="24"/>
          <w:szCs w:val="24"/>
          <w:lang w:eastAsia="bg-BG"/>
        </w:rPr>
        <w:t>рхив</w:t>
      </w:r>
      <w:r w:rsidR="00897073"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а на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="002774A8" w:rsidRPr="00932EE4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1909B0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3E4D7B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D87D37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електронен и/или хартиен</w:t>
      </w:r>
      <w:r w:rsidR="000838C2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носител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897073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509A0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съхраняват в </w:t>
      </w:r>
      <w:r w:rsidR="00C306A2" w:rsidRPr="00FD4EA4">
        <w:rPr>
          <w:rFonts w:ascii="Times New Roman" w:eastAsia="Times New Roman" w:hAnsi="Times New Roman"/>
          <w:sz w:val="24"/>
          <w:szCs w:val="24"/>
          <w:lang w:eastAsia="bg-BG"/>
        </w:rPr>
        <w:t>два формата</w:t>
      </w:r>
      <w:r w:rsidR="003E4D7B" w:rsidRPr="008F4028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488DBB4" w14:textId="2F2BE2A1" w:rsidR="008301EF" w:rsidRPr="00E46803" w:rsidRDefault="00F509A0" w:rsidP="00195C85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предодитен</w:t>
      </w:r>
      <w:proofErr w:type="spellEnd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формат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(текущи документи</w:t>
      </w:r>
      <w:r w:rsidR="0006602B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 изпълнението на програмата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)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, позволява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лесен достъп до документацията, 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която е 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необходима за работа на експертите и на оторизираните проверяващи органи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405CFFE" w14:textId="1D4F17B0" w:rsidR="008F4028" w:rsidRPr="00E46803" w:rsidRDefault="00F509A0" w:rsidP="00195C85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статичен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архив, който се създава 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след</w:t>
      </w:r>
      <w:r w:rsidR="00B611BD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="00B611BD">
        <w:rPr>
          <w:rFonts w:ascii="Times New Roman" w:eastAsia="Times New Roman" w:hAnsi="Times New Roman"/>
          <w:sz w:val="24"/>
          <w:szCs w:val="24"/>
          <w:lang w:eastAsia="bg-BG"/>
        </w:rPr>
        <w:t>извършване на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 последното плащане </w:t>
      </w:r>
      <w:r w:rsidR="002F25FC" w:rsidRPr="002F25FC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 страна на Европейската 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комисия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съгласно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чл. </w:t>
      </w:r>
      <w:r w:rsidR="00406AD9">
        <w:rPr>
          <w:rFonts w:ascii="Times New Roman" w:eastAsia="Times New Roman" w:hAnsi="Times New Roman"/>
          <w:sz w:val="24"/>
          <w:szCs w:val="24"/>
          <w:lang w:eastAsia="bg-BG"/>
        </w:rPr>
        <w:t>82</w:t>
      </w:r>
      <w:r w:rsidR="00406AD9" w:rsidRPr="00D73926">
        <w:rPr>
          <w:rFonts w:ascii="Times New Roman" w:hAnsi="Times New Roman"/>
          <w:sz w:val="24"/>
        </w:rPr>
        <w:t xml:space="preserve"> </w:t>
      </w:r>
      <w:r w:rsidR="00CA3478" w:rsidRPr="00D73926">
        <w:rPr>
          <w:rFonts w:ascii="Times New Roman" w:hAnsi="Times New Roman"/>
          <w:sz w:val="24"/>
        </w:rPr>
        <w:t xml:space="preserve">на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</w:t>
      </w:r>
      <w:r w:rsidR="00406AD9">
        <w:rPr>
          <w:rFonts w:ascii="Times New Roman" w:eastAsia="Times New Roman" w:hAnsi="Times New Roman"/>
          <w:sz w:val="24"/>
          <w:szCs w:val="24"/>
          <w:lang w:eastAsia="bg-BG"/>
        </w:rPr>
        <w:t>2021/1060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68AB0F7" w14:textId="77777777" w:rsidR="00E559CA" w:rsidRPr="00E559CA" w:rsidRDefault="00E559CA" w:rsidP="00F93F84">
      <w:pPr>
        <w:spacing w:after="0" w:line="360" w:lineRule="auto"/>
        <w:ind w:firstLine="708"/>
        <w:jc w:val="both"/>
        <w:rPr>
          <w:lang w:eastAsia="bg-BG"/>
        </w:rPr>
      </w:pPr>
      <w:bookmarkStart w:id="27" w:name="_Toc496794482"/>
      <w:bookmarkStart w:id="28" w:name="_Toc497214194"/>
    </w:p>
    <w:p w14:paraId="71B3EEFC" w14:textId="7E4C7394" w:rsidR="00B9303F" w:rsidRPr="00E46803" w:rsidRDefault="00AA254B" w:rsidP="00B73DA5">
      <w:pPr>
        <w:pStyle w:val="Heading2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29" w:name="_Toc2758121"/>
      <w:bookmarkStart w:id="30" w:name="_Toc3120222"/>
      <w:bookmarkStart w:id="31" w:name="_Toc113285493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1</w:t>
      </w:r>
      <w:r w:rsidR="00B96202" w:rsidRPr="00E5507C">
        <w:rPr>
          <w:rFonts w:ascii="Times New Roman" w:hAnsi="Times New Roman"/>
          <w:i w:val="0"/>
          <w:sz w:val="24"/>
          <w:szCs w:val="24"/>
          <w:lang w:val="en-US" w:eastAsia="bg-BG"/>
        </w:rPr>
        <w:t>7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423ABE" w:rsidRPr="00E5507C">
        <w:rPr>
          <w:rFonts w:ascii="Times New Roman" w:hAnsi="Times New Roman"/>
          <w:i w:val="0"/>
          <w:sz w:val="24"/>
          <w:szCs w:val="24"/>
          <w:lang w:eastAsia="bg-BG"/>
        </w:rPr>
        <w:t>5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B9303F"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  <w:r w:rsidR="00620A20">
        <w:rPr>
          <w:rFonts w:ascii="Times New Roman" w:hAnsi="Times New Roman"/>
          <w:i w:val="0"/>
          <w:sz w:val="24"/>
          <w:szCs w:val="24"/>
          <w:lang w:eastAsia="bg-BG"/>
        </w:rPr>
        <w:t xml:space="preserve">Видове документи, подлежащи на </w:t>
      </w:r>
      <w:bookmarkEnd w:id="27"/>
      <w:bookmarkEnd w:id="28"/>
      <w:bookmarkEnd w:id="29"/>
      <w:bookmarkEnd w:id="30"/>
      <w:r w:rsidR="000F5A26">
        <w:rPr>
          <w:rFonts w:ascii="Times New Roman" w:hAnsi="Times New Roman"/>
          <w:i w:val="0"/>
          <w:sz w:val="24"/>
          <w:szCs w:val="24"/>
          <w:lang w:eastAsia="bg-BG"/>
        </w:rPr>
        <w:t>съхранение</w:t>
      </w:r>
      <w:r w:rsidR="004511F8">
        <w:rPr>
          <w:rFonts w:ascii="Times New Roman" w:hAnsi="Times New Roman"/>
          <w:i w:val="0"/>
          <w:sz w:val="24"/>
          <w:szCs w:val="24"/>
          <w:lang w:eastAsia="bg-BG"/>
        </w:rPr>
        <w:t xml:space="preserve"> и архивиране, и </w:t>
      </w:r>
      <w:r w:rsidR="004511F8" w:rsidRPr="004511F8">
        <w:rPr>
          <w:rFonts w:ascii="Times New Roman" w:hAnsi="Times New Roman"/>
          <w:i w:val="0"/>
          <w:sz w:val="24"/>
          <w:szCs w:val="24"/>
          <w:lang w:eastAsia="bg-BG"/>
        </w:rPr>
        <w:t>отговорни административни звена</w:t>
      </w:r>
      <w:bookmarkEnd w:id="31"/>
    </w:p>
    <w:p w14:paraId="1EE43209" w14:textId="6D64FBE7" w:rsidR="00C00239" w:rsidRDefault="008301E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0F5A26">
        <w:rPr>
          <w:rFonts w:ascii="Times New Roman" w:eastAsia="Times New Roman" w:hAnsi="Times New Roman"/>
          <w:sz w:val="24"/>
          <w:szCs w:val="24"/>
          <w:lang w:eastAsia="bg-BG"/>
        </w:rPr>
        <w:t>, които се съхраняват в</w:t>
      </w:r>
      <w:r w:rsidR="004511F8">
        <w:rPr>
          <w:rFonts w:ascii="Times New Roman" w:eastAsia="Times New Roman" w:hAnsi="Times New Roman"/>
          <w:sz w:val="24"/>
          <w:szCs w:val="24"/>
          <w:lang w:eastAsia="bg-BG"/>
        </w:rPr>
        <w:t>ъ</w:t>
      </w:r>
      <w:r w:rsidR="000F5A26">
        <w:rPr>
          <w:rFonts w:ascii="Times New Roman" w:eastAsia="Times New Roman" w:hAnsi="Times New Roman"/>
          <w:sz w:val="24"/>
          <w:szCs w:val="24"/>
          <w:lang w:eastAsia="bg-BG"/>
        </w:rPr>
        <w:t>в връзка с изпълнението на ПО,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са класифицирани спрямо цикъла на управление на програмата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функцоналните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характеристики на дирекциите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 както следва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0D9409E4" w14:textId="234A92A0" w:rsidR="00C00239" w:rsidRDefault="00C00239" w:rsidP="00B73DA5">
      <w:pPr>
        <w:pStyle w:val="ListParagraph"/>
        <w:numPr>
          <w:ilvl w:val="0"/>
          <w:numId w:val="27"/>
        </w:numPr>
        <w:spacing w:after="0" w:line="360" w:lineRule="auto"/>
        <w:ind w:firstLine="431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</w:t>
      </w: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свързани с процесите по планиране, програмиране и изменение на </w:t>
      </w:r>
      <w:r w:rsidR="001909B0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34C1778" w14:textId="7EE7D0B3" w:rsidR="00C00239" w:rsidRPr="00C00239" w:rsidRDefault="00C00239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разработването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нейните изменения;</w:t>
      </w:r>
    </w:p>
    <w:p w14:paraId="70698064" w14:textId="5314AB0E" w:rsidR="00C00239" w:rsidRPr="00C00239" w:rsidRDefault="00C00239" w:rsidP="00CA61A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оценк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програмата</w:t>
      </w:r>
      <w:bookmarkStart w:id="32" w:name="_Hlk113269313"/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bookmarkEnd w:id="32"/>
    <w:p w14:paraId="409F0F73" w14:textId="76F4C8B2" w:rsidR="00C00239" w:rsidRDefault="00C00239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610697" w:rsidRPr="00610697">
        <w:rPr>
          <w:rFonts w:ascii="Times New Roman" w:eastAsia="Times New Roman" w:hAnsi="Times New Roman"/>
          <w:sz w:val="24"/>
          <w:szCs w:val="24"/>
          <w:lang w:eastAsia="bg-BG"/>
        </w:rPr>
        <w:t>дирекция „Програмиране, наблюдение и оценка“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>(ПНО)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="00A402E8" w:rsidRPr="00654F6B">
        <w:rPr>
          <w:rFonts w:ascii="Times New Roman" w:eastAsia="Times New Roman" w:hAnsi="Times New Roman"/>
          <w:sz w:val="24"/>
          <w:szCs w:val="24"/>
          <w:lang w:eastAsia="bg-BG"/>
        </w:rPr>
        <w:t>SFC20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21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, и/или</w:t>
      </w:r>
      <w:r w:rsidR="007209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A54D8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0C07E3" w:rsidRPr="000C07E3">
        <w:rPr>
          <w:rFonts w:ascii="Times New Roman" w:eastAsia="Times New Roman" w:hAnsi="Times New Roman"/>
          <w:sz w:val="24"/>
          <w:szCs w:val="24"/>
          <w:lang w:eastAsia="bg-BG"/>
        </w:rPr>
        <w:t>Системата за управление на документооборота и ра</w:t>
      </w:r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>ботния поток Eventis R7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826C9D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053C45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Информационната система за управление и наблюдение на </w:t>
      </w:r>
      <w:r w:rsidR="005222B7">
        <w:rPr>
          <w:rFonts w:ascii="Times New Roman" w:eastAsia="Times New Roman" w:hAnsi="Times New Roman"/>
          <w:sz w:val="24"/>
          <w:szCs w:val="24"/>
          <w:lang w:eastAsia="bg-BG"/>
        </w:rPr>
        <w:t>средствата от ЕСИФ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– ИСУН</w:t>
      </w:r>
      <w:r w:rsidR="00610697" w:rsidRPr="00610697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програмата, след което документите на хартиен носител се предават в архива на УО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673DA99" w14:textId="2F6C17AE" w:rsidR="00C00239" w:rsidRDefault="00C00239" w:rsidP="00B73DA5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EA54D8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на документите 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A617AC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</w:t>
      </w:r>
      <w:r w:rsidR="00A2529F" w:rsidRPr="00E5507C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8A6806B" w14:textId="006F7D93" w:rsidR="00E0582B" w:rsidRDefault="00E0582B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031302A" w14:textId="77777777" w:rsidR="004511F8" w:rsidRDefault="004511F8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6C20811" w14:textId="36A83AC4" w:rsidR="00C00239" w:rsidRPr="00C00239" w:rsidRDefault="00C00239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с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разработване на </w:t>
      </w:r>
      <w:r w:rsidR="005222B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методология 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критерии за подбор на операции и обявяване на процедури за подбор по </w:t>
      </w:r>
      <w:proofErr w:type="spellStart"/>
      <w:r w:rsidR="001909B0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CBC60F9" w14:textId="77777777" w:rsidR="00C94E81" w:rsidRDefault="00C94E81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 подготовката и обявяването на процедури за подбор на проекти;</w:t>
      </w:r>
    </w:p>
    <w:p w14:paraId="01E10069" w14:textId="4493C704" w:rsidR="00C94E81" w:rsidRDefault="00C94E81" w:rsidP="00CA61A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комуникация с потенциални бенефициенти по повод обявени процедури за подбор на операции;</w:t>
      </w:r>
    </w:p>
    <w:p w14:paraId="2FD9685B" w14:textId="7446CA81" w:rsidR="00C94E81" w:rsidRDefault="00C94E81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изменение на документацията по обявените процедури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47709B6" w14:textId="6EE34EDC" w:rsidR="00654F6B" w:rsidRPr="00C94E81" w:rsidRDefault="002659CF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Индикативна</w:t>
      </w:r>
      <w:r w:rsidR="004D264C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годишна работна програма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и нейните изменения.</w:t>
      </w:r>
    </w:p>
    <w:p w14:paraId="0C1784CE" w14:textId="2C3AEA38" w:rsidR="00EE39E9" w:rsidRPr="00EE39E9" w:rsidRDefault="00EE39E9" w:rsidP="00880532">
      <w:pPr>
        <w:pStyle w:val="ListParagraph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EE39E9">
        <w:t xml:space="preserve">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и/или в ИСУН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="00D15B13" w:rsidRPr="00D15B13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, след което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на хартиен носител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се предават в архива на УО.</w:t>
      </w:r>
    </w:p>
    <w:p w14:paraId="1A77E388" w14:textId="78AD993A" w:rsidR="00A2529F" w:rsidRPr="00A2529F" w:rsidRDefault="00A2529F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документите</w:t>
      </w:r>
      <w:r w:rsidR="00A617A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701CF3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F3CFE25" w14:textId="77777777" w:rsidR="00D15B13" w:rsidRPr="00C00239" w:rsidRDefault="00D15B13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14:paraId="086A1D30" w14:textId="48303B8C" w:rsidR="00C00239" w:rsidRDefault="00CD6364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подбора/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оценката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проект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н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предложения/финансови планове за бюджетни линии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="00C00239" w:rsidRPr="00C0023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69EE7C72" w14:textId="77777777" w:rsidR="00CD6364" w:rsidRPr="00CD6364" w:rsidRDefault="00CD6364" w:rsidP="0067189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от комисии за подбор на оценители по процедури за предоставяне на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безвъзмездна финансова помощ (БФП)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14:paraId="7D292296" w14:textId="55A47BFC" w:rsidR="00CD6364" w:rsidRPr="00CD6364" w:rsidRDefault="00CD6364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за съставяне и изменения на оценителни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комисии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– заповеди, контролни лист</w:t>
      </w:r>
      <w:r w:rsidR="005F6D04">
        <w:rPr>
          <w:rFonts w:ascii="Times New Roman" w:eastAsia="Times New Roman" w:hAnsi="Times New Roman"/>
          <w:bCs/>
          <w:sz w:val="24"/>
          <w:szCs w:val="24"/>
          <w:lang w:eastAsia="bg-BG"/>
        </w:rPr>
        <w:t>ове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др.;</w:t>
      </w:r>
    </w:p>
    <w:p w14:paraId="2E20DA64" w14:textId="4F672ED4" w:rsidR="00CD6364" w:rsidRDefault="00CD6364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подбора/оценката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E65A7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протоколи, 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списъци,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оценителни доклади, решения за предоставяне/отказ от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предоставяне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D66F895" w14:textId="480C9615" w:rsidR="00CD6364" w:rsidRPr="00CD6364" w:rsidRDefault="00CD6364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одобрени проектни предложения,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еодобрени проектни предложения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2A0AC60" w14:textId="5FEDF999" w:rsidR="00CD6364" w:rsidRPr="00CD6364" w:rsidRDefault="00CD6364" w:rsidP="00F93F84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свързани с подбора/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оценката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75FB2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приоритета за т</w:t>
      </w:r>
      <w:r w:rsidR="005C5E52" w:rsidRPr="002023D0">
        <w:rPr>
          <w:rFonts w:ascii="Times New Roman" w:eastAsia="Times New Roman" w:hAnsi="Times New Roman"/>
          <w:sz w:val="24"/>
          <w:szCs w:val="24"/>
          <w:lang w:eastAsia="bg-BG"/>
        </w:rPr>
        <w:t>ехническа помощ</w:t>
      </w:r>
      <w:r w:rsidR="00EE4774" w:rsidRPr="002023D0">
        <w:rPr>
          <w:rFonts w:ascii="Times New Roman" w:eastAsia="Times New Roman" w:hAnsi="Times New Roman"/>
          <w:sz w:val="24"/>
          <w:szCs w:val="24"/>
          <w:lang w:eastAsia="bg-BG"/>
        </w:rPr>
        <w:t xml:space="preserve"> (ТП)</w:t>
      </w:r>
      <w:r w:rsidRPr="002023D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701CF3" w:rsidRPr="00701CF3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(ППД)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както и в ИСУН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3" w:name="_Hlk135225727"/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5C5E52" w:rsidRPr="005C5E52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5C5E52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CD636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bookmarkEnd w:id="33"/>
    <w:p w14:paraId="04E1BC47" w14:textId="2A6DE820" w:rsidR="00FE4ABE" w:rsidRDefault="00C92F7E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ab/>
      </w:r>
      <w:r w:rsidR="00FE4ABE" w:rsidRPr="00B524D9">
        <w:rPr>
          <w:rFonts w:ascii="Times New Roman" w:eastAsia="Times New Roman" w:hAnsi="Times New Roman"/>
          <w:sz w:val="24"/>
          <w:szCs w:val="24"/>
          <w:lang w:eastAsia="bg-BG"/>
        </w:rPr>
        <w:t>Отговорна дир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2023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E4774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ППД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00A477" w14:textId="77777777" w:rsidR="006E0D40" w:rsidRDefault="006E0D40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7C04D4E" w14:textId="77777777" w:rsidR="00FE4ABE" w:rsidRPr="00FE4ABE" w:rsidRDefault="00FE4ABE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ъс сключването и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изпълнението на 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договори за БФП и тяхното изменение:</w:t>
      </w:r>
      <w:r w:rsidRPr="00FE4AB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7625731" w14:textId="77777777" w:rsidR="009F6E18" w:rsidRDefault="009F6E18" w:rsidP="0067189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</w:rPr>
        <w:t>д</w:t>
      </w:r>
      <w:r w:rsidRPr="00A45D44">
        <w:rPr>
          <w:rFonts w:ascii="Times New Roman" w:eastAsia="Times New Roman" w:hAnsi="Times New Roman"/>
          <w:bCs/>
          <w:sz w:val="24"/>
          <w:szCs w:val="24"/>
        </w:rPr>
        <w:t>окументи от процедури по договаряне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22B7D2F0" w14:textId="77777777" w:rsidR="00161471" w:rsidRDefault="00161471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D6364"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оговори/заповеди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 предоставяне на БФП;</w:t>
      </w:r>
    </w:p>
    <w:p w14:paraId="0123F664" w14:textId="09C2CD58" w:rsidR="00161471" w:rsidRDefault="00161471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 на договори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 (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кореспонденция с бенефицие</w:t>
      </w:r>
      <w:r w:rsidR="00160F4A">
        <w:rPr>
          <w:rFonts w:ascii="Times New Roman" w:eastAsia="Times New Roman" w:hAnsi="Times New Roman"/>
          <w:noProof/>
          <w:sz w:val="24"/>
          <w:szCs w:val="24"/>
          <w:lang w:eastAsia="bg-BG"/>
        </w:rPr>
        <w:t>нти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, технически отчети</w:t>
      </w:r>
      <w:r w:rsidRPr="009B5F44">
        <w:rPr>
          <w:rFonts w:ascii="Times New Roman" w:eastAsia="Times New Roman" w:hAnsi="Times New Roman"/>
          <w:noProof/>
          <w:sz w:val="24"/>
          <w:szCs w:val="24"/>
          <w:lang w:eastAsia="bg-BG"/>
        </w:rPr>
        <w:t>, финансови отчети, формуляри за мониторинг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платежни досиета</w:t>
      </w:r>
      <w:r w:rsid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B130F" w:rsidRPr="00DF3D98">
        <w:rPr>
          <w:rFonts w:ascii="Times New Roman" w:eastAsia="Times New Roman" w:hAnsi="Times New Roman"/>
          <w:sz w:val="24"/>
          <w:szCs w:val="24"/>
          <w:lang w:eastAsia="bg-BG"/>
        </w:rPr>
        <w:t>документи от проведени процедури по определяне на финансови корекции</w:t>
      </w:r>
      <w:r w:rsidR="00FB130F" w:rsidRP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BA2F4A">
        <w:rPr>
          <w:rFonts w:ascii="Times New Roman" w:eastAsia="Times New Roman" w:hAnsi="Times New Roman"/>
          <w:noProof/>
          <w:sz w:val="24"/>
          <w:szCs w:val="24"/>
          <w:lang w:eastAsia="bg-BG"/>
        </w:rPr>
        <w:t>и др.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);</w:t>
      </w:r>
    </w:p>
    <w:p w14:paraId="5BB00C74" w14:textId="114C6537" w:rsidR="00161471" w:rsidRDefault="00573A3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допълнителни споразумения/заповеди за 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изменения </w:t>
      </w:r>
      <w:r w:rsidR="00B5112D">
        <w:rPr>
          <w:rFonts w:ascii="Times New Roman" w:eastAsia="Times New Roman" w:hAnsi="Times New Roman"/>
          <w:noProof/>
          <w:sz w:val="24"/>
          <w:szCs w:val="24"/>
          <w:lang w:eastAsia="bg-BG"/>
        </w:rPr>
        <w:t>н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>а договори/заповеди за предоставяне на БФП;</w:t>
      </w:r>
    </w:p>
    <w:p w14:paraId="0BDAABD7" w14:textId="77777777" w:rsidR="000C5021" w:rsidRPr="00AF041D" w:rsidRDefault="000C502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допълнителни споразумения/решения за прекратяване на административни договори/заповеди за отмяна на заповеди за предоставяне на БФП;</w:t>
      </w:r>
    </w:p>
    <w:p w14:paraId="5EFF130C" w14:textId="77777777" w:rsidR="00161471" w:rsidRDefault="0016147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осиета на прекратени проекти;</w:t>
      </w:r>
    </w:p>
    <w:p w14:paraId="7A8A992F" w14:textId="77777777" w:rsidR="00E46803" w:rsidRDefault="00E46803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жалби и съдебни дела.</w:t>
      </w:r>
    </w:p>
    <w:p w14:paraId="1AEB3F93" w14:textId="3B70250C" w:rsidR="00161471" w:rsidRDefault="00161471" w:rsidP="00F93F8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Цялата </w:t>
      </w:r>
      <w:r w:rsidRPr="00D73926">
        <w:rPr>
          <w:rFonts w:ascii="Times New Roman" w:hAnsi="Times New Roman"/>
          <w:sz w:val="24"/>
        </w:rPr>
        <w:t>документация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отделните проекти се съхранява в ИСУН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B86125" w:rsidRPr="00B86125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(с изключение на документите, свързани със съдебни дела, които се съхраняват само в архивни кашони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по съответните проекти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и информация за които е налична в Регистъра на съдебните дела, поддържан от дирекция „Управл</w:t>
      </w:r>
      <w:r w:rsidR="00D7392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ние на риска и контрол“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, както и</w:t>
      </w:r>
      <w:r w:rsidR="00D15B13" w:rsidRP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15B13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класьори/</w:t>
      </w:r>
      <w:r w:rsidR="00D15B13" w:rsidRPr="00161471">
        <w:rPr>
          <w:rFonts w:ascii="Times New Roman" w:eastAsia="Times New Roman" w:hAnsi="Times New Roman"/>
          <w:sz w:val="24"/>
          <w:szCs w:val="24"/>
          <w:lang w:eastAsia="bg-BG"/>
        </w:rPr>
        <w:t>архивни кашони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в случай, че са на хартиен носител.</w:t>
      </w:r>
    </w:p>
    <w:p w14:paraId="417E92A8" w14:textId="5849FF85" w:rsidR="00161471" w:rsidRPr="00E5507C" w:rsidRDefault="00161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ППД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отношение на договорите/заповедите за БФП, кореспонденцията с бенефициенти по повод изменение на договори/заповеди за БФП, допълнителни споразумения</w:t>
      </w:r>
      <w:r w:rsidR="007904AA" w:rsidRPr="00E5507C">
        <w:rPr>
          <w:rFonts w:ascii="Times New Roman" w:eastAsia="Times New Roman" w:hAnsi="Times New Roman"/>
          <w:sz w:val="24"/>
          <w:szCs w:val="24"/>
          <w:lang w:eastAsia="bg-BG"/>
        </w:rPr>
        <w:t>, решения за прек</w:t>
      </w:r>
      <w:r w:rsidR="00FA68FA" w:rsidRPr="00E5507C">
        <w:rPr>
          <w:rFonts w:ascii="Times New Roman" w:eastAsia="Times New Roman" w:hAnsi="Times New Roman"/>
          <w:sz w:val="24"/>
          <w:szCs w:val="24"/>
          <w:lang w:eastAsia="bg-BG"/>
        </w:rPr>
        <w:t>ратяване на административни договори/заповеди за отмяна на заповеди за предоставяне на БФП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7F91919" w14:textId="5C6C4CC8" w:rsidR="00161471" w:rsidRPr="00E5507C" w:rsidRDefault="00161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Главна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„Верифик</w:t>
      </w:r>
      <w:r w:rsidR="00194453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ция“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(ГДВ)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по отношение на кореспонденция с бенефицие</w:t>
      </w:r>
      <w:r w:rsidR="00160F4A" w:rsidRPr="00E5507C">
        <w:rPr>
          <w:rFonts w:ascii="Times New Roman" w:eastAsia="Times New Roman" w:hAnsi="Times New Roman"/>
          <w:sz w:val="24"/>
          <w:szCs w:val="24"/>
          <w:lang w:eastAsia="bg-BG"/>
        </w:rPr>
        <w:t>нти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повод изпълнение на договори/заповеди за БФП,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разглеждане на </w:t>
      </w:r>
      <w:r w:rsidRPr="00D15B13">
        <w:rPr>
          <w:rFonts w:ascii="Times New Roman" w:eastAsia="Times New Roman" w:hAnsi="Times New Roman"/>
          <w:sz w:val="24"/>
          <w:szCs w:val="24"/>
          <w:lang w:eastAsia="bg-BG"/>
        </w:rPr>
        <w:t>технически отчети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D15B13" w:rsidRP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D15B13">
        <w:rPr>
          <w:rFonts w:ascii="Times New Roman" w:eastAsia="Times New Roman" w:hAnsi="Times New Roman"/>
          <w:sz w:val="24"/>
          <w:szCs w:val="24"/>
          <w:lang w:eastAsia="bg-BG"/>
        </w:rPr>
        <w:t>финансови отчети, мониторинг,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B130F" w:rsidRPr="00E5507C">
        <w:rPr>
          <w:rFonts w:ascii="Times New Roman" w:eastAsia="Times New Roman" w:hAnsi="Times New Roman"/>
          <w:sz w:val="24"/>
          <w:szCs w:val="24"/>
          <w:lang w:eastAsia="bg-BG"/>
        </w:rPr>
        <w:t>проведени процедури по определяне на финансови корекции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</w:p>
    <w:p w14:paraId="198BB47E" w14:textId="12535DE4" w:rsidR="00E10DD1" w:rsidRDefault="00E10DD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Отговорна дире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4" w:name="_Hlk113619549"/>
      <w:r>
        <w:rPr>
          <w:rFonts w:ascii="Times New Roman" w:eastAsia="Times New Roman" w:hAnsi="Times New Roman"/>
          <w:sz w:val="24"/>
          <w:szCs w:val="24"/>
          <w:lang w:eastAsia="bg-BG"/>
        </w:rPr>
        <w:t>в архива</w:t>
      </w:r>
      <w:bookmarkEnd w:id="34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„Управление на риска и контрол“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(УРК)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отношение на </w:t>
      </w:r>
      <w:proofErr w:type="spellStart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документитите</w:t>
      </w:r>
      <w:proofErr w:type="spellEnd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, свързани с осъществено</w:t>
      </w:r>
      <w:r w:rsidR="00B5112D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процесуално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представителство на ръководителя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</w:t>
      </w:r>
      <w:r w:rsidR="0032551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32551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 съдебните институции и други юрисдикции, по които ръководителят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</w:t>
      </w:r>
      <w:r w:rsidR="0032551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32551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е страна.</w:t>
      </w:r>
    </w:p>
    <w:p w14:paraId="1F980A56" w14:textId="77777777" w:rsidR="00AA3B4C" w:rsidRPr="00E10DD1" w:rsidRDefault="00AA3B4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6D14070" w14:textId="6C737BD0" w:rsidR="00640FC1" w:rsidRDefault="00640FC1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извъ</w:t>
      </w:r>
      <w:r w:rsidR="00B86125">
        <w:rPr>
          <w:rFonts w:ascii="Times New Roman" w:eastAsia="Times New Roman" w:hAnsi="Times New Roman"/>
          <w:b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шването на плащания по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договори за БФП: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4A1CF32" w14:textId="2345BB63" w:rsidR="00DC7B75" w:rsidRDefault="00DC7B7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извършването на плащания по договори за БФП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се съхран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яват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„Финансово планиране, счетоводство и плащания“ (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Pr="00160F4A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E968816" w14:textId="64F76A3C" w:rsidR="006E0D40" w:rsidRDefault="00C92F7E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i/>
          <w:sz w:val="24"/>
          <w:szCs w:val="24"/>
          <w:lang w:eastAsia="bg-BG"/>
        </w:rPr>
        <w:tab/>
      </w:r>
      <w:bookmarkStart w:id="35" w:name="_Hlk113271046"/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DE08EA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E08EA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е дирекция </w:t>
      </w:r>
      <w:r w:rsidR="007A7642" w:rsidRPr="007A7642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bookmarkEnd w:id="35"/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8F47DAB" w14:textId="77777777" w:rsidR="002E14F5" w:rsidRPr="0086437A" w:rsidRDefault="002E14F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CAC4BEC" w14:textId="71C34A5F" w:rsidR="00640FC1" w:rsidRPr="00DE1481" w:rsidRDefault="00640FC1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lang w:val="en-US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администриране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</w:t>
      </w:r>
      <w:r w:rsidR="00F72962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DE1481">
        <w:rPr>
          <w:rFonts w:ascii="Times New Roman" w:hAnsi="Times New Roman"/>
          <w:b/>
          <w:sz w:val="24"/>
        </w:rPr>
        <w:t xml:space="preserve">нередности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по договори за БФП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/проекти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DE148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351AC300" w14:textId="6999E040" w:rsidR="00DE08EA" w:rsidRDefault="00F41E3D" w:rsidP="0067189B">
      <w:pPr>
        <w:spacing w:after="0" w:line="360" w:lineRule="auto"/>
        <w:ind w:left="60" w:firstLine="649"/>
        <w:jc w:val="both"/>
        <w:rPr>
          <w:rFonts w:ascii="Times New Roman" w:hAnsi="Times New Roman"/>
          <w:sz w:val="24"/>
          <w:szCs w:val="24"/>
          <w:lang w:eastAsia="zh-CN"/>
        </w:rPr>
      </w:pPr>
      <w:r w:rsidRPr="00DE1481">
        <w:rPr>
          <w:rFonts w:ascii="Times New Roman" w:hAnsi="Times New Roman"/>
          <w:sz w:val="24"/>
          <w:szCs w:val="24"/>
          <w:lang w:eastAsia="zh-CN"/>
        </w:rPr>
        <w:t>Документите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,</w:t>
      </w:r>
      <w:r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свързани с администриране на сигнали за нередности/нередности по договори за БФП/проекти</w:t>
      </w:r>
      <w:r w:rsidR="00DC60F0">
        <w:rPr>
          <w:rFonts w:ascii="Times New Roman" w:hAnsi="Times New Roman"/>
          <w:sz w:val="24"/>
          <w:szCs w:val="24"/>
          <w:lang w:eastAsia="zh-CN"/>
        </w:rPr>
        <w:t>,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DE1481">
        <w:rPr>
          <w:rFonts w:ascii="Times New Roman" w:hAnsi="Times New Roman"/>
          <w:sz w:val="24"/>
          <w:szCs w:val="24"/>
          <w:lang w:eastAsia="zh-CN"/>
        </w:rPr>
        <w:t>се с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ъхраняват </w:t>
      </w:r>
      <w:r w:rsidR="00DC60F0">
        <w:rPr>
          <w:rFonts w:ascii="Times New Roman" w:hAnsi="Times New Roman"/>
          <w:sz w:val="24"/>
          <w:szCs w:val="24"/>
          <w:lang w:eastAsia="zh-CN"/>
        </w:rPr>
        <w:t>в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електронен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DC60F0">
        <w:rPr>
          <w:rFonts w:ascii="Times New Roman" w:hAnsi="Times New Roman"/>
          <w:sz w:val="24"/>
          <w:szCs w:val="24"/>
          <w:lang w:eastAsia="zh-CN"/>
        </w:rPr>
        <w:t>формат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(в ИСУН)</w:t>
      </w:r>
      <w:r w:rsidR="00367609">
        <w:rPr>
          <w:rFonts w:ascii="Times New Roman" w:hAnsi="Times New Roman"/>
          <w:sz w:val="24"/>
          <w:szCs w:val="24"/>
          <w:lang w:eastAsia="zh-CN"/>
        </w:rPr>
        <w:t>,</w:t>
      </w:r>
      <w:r w:rsidR="00367609" w:rsidRPr="00367609">
        <w:rPr>
          <w:rFonts w:ascii="Times New Roman" w:hAnsi="Times New Roman"/>
          <w:sz w:val="24"/>
          <w:szCs w:val="24"/>
          <w:lang w:eastAsia="zh-CN"/>
        </w:rPr>
        <w:t xml:space="preserve"> деловодната система </w:t>
      </w:r>
      <w:r w:rsidR="00367609" w:rsidRPr="00367609">
        <w:rPr>
          <w:rFonts w:ascii="Times New Roman" w:hAnsi="Times New Roman"/>
          <w:sz w:val="24"/>
          <w:szCs w:val="24"/>
          <w:lang w:val="en-US" w:eastAsia="zh-CN"/>
        </w:rPr>
        <w:t>Eventis R7</w:t>
      </w:r>
      <w:r w:rsidR="00367609">
        <w:rPr>
          <w:rFonts w:ascii="Times New Roman" w:hAnsi="Times New Roman"/>
          <w:sz w:val="24"/>
          <w:szCs w:val="24"/>
          <w:lang w:eastAsia="zh-CN"/>
        </w:rPr>
        <w:t xml:space="preserve"> и </w:t>
      </w:r>
      <w:r w:rsidR="00A56F8F" w:rsidRPr="009209F9">
        <w:rPr>
          <w:rFonts w:ascii="Times New Roman" w:hAnsi="Times New Roman"/>
          <w:sz w:val="24"/>
          <w:szCs w:val="24"/>
          <w:lang w:eastAsia="zh-CN"/>
        </w:rPr>
        <w:t xml:space="preserve">в досиета 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на </w:t>
      </w:r>
      <w:r w:rsidR="00183317">
        <w:rPr>
          <w:rFonts w:ascii="Times New Roman" w:hAnsi="Times New Roman"/>
          <w:sz w:val="24"/>
          <w:szCs w:val="24"/>
          <w:lang w:eastAsia="zh-CN"/>
        </w:rPr>
        <w:t>електронен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носител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183317">
        <w:rPr>
          <w:rFonts w:ascii="Times New Roman" w:hAnsi="Times New Roman"/>
          <w:sz w:val="24"/>
          <w:szCs w:val="24"/>
          <w:lang w:eastAsia="zh-CN"/>
        </w:rPr>
        <w:t xml:space="preserve">на </w:t>
      </w:r>
      <w:proofErr w:type="spellStart"/>
      <w:r w:rsidR="00183317">
        <w:rPr>
          <w:rFonts w:ascii="Times New Roman" w:hAnsi="Times New Roman"/>
          <w:sz w:val="24"/>
          <w:szCs w:val="24"/>
          <w:lang w:eastAsia="zh-CN"/>
        </w:rPr>
        <w:t>файлсървъра</w:t>
      </w:r>
      <w:proofErr w:type="spellEnd"/>
      <w:r w:rsidR="00183317">
        <w:rPr>
          <w:rFonts w:ascii="Times New Roman" w:hAnsi="Times New Roman"/>
          <w:sz w:val="24"/>
          <w:szCs w:val="24"/>
          <w:lang w:eastAsia="zh-CN"/>
        </w:rPr>
        <w:t xml:space="preserve"> на ИАПО.</w:t>
      </w:r>
    </w:p>
    <w:p w14:paraId="05E07066" w14:textId="51FDC6CE" w:rsidR="002F4F1B" w:rsidRPr="00DC60F0" w:rsidRDefault="00DE08EA" w:rsidP="00B73DA5">
      <w:pPr>
        <w:spacing w:after="0" w:line="360" w:lineRule="auto"/>
        <w:ind w:left="60"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08EA">
        <w:rPr>
          <w:rFonts w:ascii="Times New Roman" w:hAnsi="Times New Roman"/>
          <w:sz w:val="24"/>
          <w:szCs w:val="24"/>
          <w:lang w:eastAsia="zh-CN"/>
        </w:rPr>
        <w:t xml:space="preserve">Отговорна дирекция за </w:t>
      </w:r>
      <w:r w:rsidR="00923F86">
        <w:rPr>
          <w:rFonts w:ascii="Times New Roman" w:hAnsi="Times New Roman"/>
          <w:sz w:val="24"/>
          <w:szCs w:val="24"/>
          <w:lang w:eastAsia="zh-CN"/>
        </w:rPr>
        <w:t xml:space="preserve">съхраняване </w:t>
      </w:r>
      <w:bookmarkStart w:id="36" w:name="_Hlk130810220"/>
      <w:r w:rsidR="00E61952" w:rsidRPr="00E61952">
        <w:rPr>
          <w:rFonts w:ascii="Times New Roman" w:hAnsi="Times New Roman"/>
          <w:sz w:val="24"/>
          <w:szCs w:val="24"/>
          <w:lang w:eastAsia="zh-CN"/>
        </w:rPr>
        <w:t xml:space="preserve">на документите </w:t>
      </w:r>
      <w:bookmarkEnd w:id="36"/>
      <w:r w:rsidR="00F84322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е дирекция </w:t>
      </w:r>
      <w:r w:rsidR="007A7642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346DF0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23D0F14B" w14:textId="7E790F3F" w:rsidR="001B1D54" w:rsidRPr="00E5507C" w:rsidRDefault="001B1D5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highlight w:val="green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>Документите, свързани с докладване до дирекция АФКОС на нередности, последващи действия и промените по вече докладвани нередности</w:t>
      </w:r>
      <w:r w:rsidR="00DC60F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F8432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досие в дирекция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84322" w:rsidRPr="00DE1481">
        <w:rPr>
          <w:rFonts w:ascii="Times New Roman" w:hAnsi="Times New Roman"/>
          <w:sz w:val="24"/>
          <w:szCs w:val="24"/>
          <w:lang w:eastAsia="zh-CN"/>
        </w:rPr>
        <w:t xml:space="preserve">при условията и по реда, посочени в </w:t>
      </w:r>
      <w:r w:rsidR="00F84322" w:rsidRPr="008154D0">
        <w:rPr>
          <w:rFonts w:ascii="Times New Roman" w:hAnsi="Times New Roman"/>
          <w:sz w:val="24"/>
          <w:szCs w:val="24"/>
          <w:lang w:eastAsia="zh-CN"/>
        </w:rPr>
        <w:t xml:space="preserve">т. </w:t>
      </w:r>
      <w:r w:rsidR="00923F86" w:rsidRPr="008154D0">
        <w:rPr>
          <w:rFonts w:ascii="Times New Roman" w:hAnsi="Times New Roman"/>
          <w:sz w:val="24"/>
          <w:szCs w:val="24"/>
          <w:lang w:eastAsia="zh-CN"/>
        </w:rPr>
        <w:t>1</w:t>
      </w:r>
      <w:r w:rsidR="00923F86">
        <w:rPr>
          <w:rFonts w:ascii="Times New Roman" w:hAnsi="Times New Roman"/>
          <w:sz w:val="24"/>
          <w:szCs w:val="24"/>
          <w:lang w:eastAsia="zh-CN"/>
        </w:rPr>
        <w:t>3</w:t>
      </w:r>
      <w:r w:rsidR="00A56F8F" w:rsidRPr="008154D0">
        <w:rPr>
          <w:rFonts w:ascii="Times New Roman" w:hAnsi="Times New Roman"/>
          <w:sz w:val="24"/>
          <w:szCs w:val="24"/>
          <w:lang w:eastAsia="zh-CN"/>
        </w:rPr>
        <w:t>.</w:t>
      </w:r>
      <w:r w:rsidR="00F84322" w:rsidRPr="008154D0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Отговорна дирекция за съхраняване </w:t>
      </w:r>
      <w:r w:rsidR="00E61952" w:rsidRPr="00E61952">
        <w:rPr>
          <w:rFonts w:ascii="Times New Roman" w:hAnsi="Times New Roman"/>
          <w:sz w:val="24"/>
          <w:szCs w:val="24"/>
          <w:lang w:eastAsia="zh-CN"/>
        </w:rPr>
        <w:t xml:space="preserve">на документите </w:t>
      </w:r>
      <w:r w:rsidR="00A56F8F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е дирекция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346DF0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22E423" w14:textId="08FECEED" w:rsidR="00B05FE3" w:rsidRDefault="00F41E3D" w:rsidP="00B73DA5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по постъпили сигнали, които 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не се регистрират в ИСУН поради това, че не 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съставляват сигнал за нередности по смисъла </w:t>
      </w:r>
      <w:r w:rsidRPr="008154D0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B611BD">
        <w:rPr>
          <w:rFonts w:ascii="Times New Roman" w:eastAsia="Times New Roman" w:hAnsi="Times New Roman"/>
          <w:sz w:val="24"/>
          <w:szCs w:val="24"/>
        </w:rPr>
        <w:t xml:space="preserve"> </w:t>
      </w:r>
      <w:r w:rsidR="00024C66" w:rsidRPr="00024C66">
        <w:rPr>
          <w:rFonts w:ascii="Times New Roman" w:eastAsia="Times New Roman" w:hAnsi="Times New Roman"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 , обн. ДВ, бр.70 от 15 август 2023 г.</w:t>
      </w:r>
      <w:r w:rsidR="00DC60F0">
        <w:rPr>
          <w:rFonts w:ascii="Times New Roman" w:eastAsia="Times New Roman" w:hAnsi="Times New Roman"/>
          <w:sz w:val="24"/>
          <w:szCs w:val="24"/>
        </w:rPr>
        <w:t>,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 се </w:t>
      </w:r>
      <w:r w:rsidR="002F4F1B" w:rsidRPr="00DE1481">
        <w:rPr>
          <w:rFonts w:ascii="Times New Roman" w:eastAsia="Times New Roman" w:hAnsi="Times New Roman"/>
          <w:sz w:val="24"/>
          <w:szCs w:val="24"/>
        </w:rPr>
        <w:t xml:space="preserve">класират </w:t>
      </w:r>
      <w:r w:rsidR="00570132" w:rsidRPr="00DE1481">
        <w:rPr>
          <w:rFonts w:ascii="Times New Roman" w:eastAsia="Times New Roman" w:hAnsi="Times New Roman"/>
          <w:sz w:val="24"/>
          <w:szCs w:val="24"/>
        </w:rPr>
        <w:t xml:space="preserve">от служител по нередности </w:t>
      </w:r>
      <w:r w:rsidR="002F4F1B" w:rsidRPr="00DE1481">
        <w:rPr>
          <w:rFonts w:ascii="Times New Roman" w:eastAsia="Times New Roman" w:hAnsi="Times New Roman"/>
          <w:sz w:val="24"/>
          <w:szCs w:val="24"/>
          <w:lang w:eastAsia="bg-BG"/>
        </w:rPr>
        <w:t>в досие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>, което се предава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2B38" w:rsidRPr="009209F9">
        <w:rPr>
          <w:rFonts w:ascii="Times New Roman" w:eastAsia="Times New Roman" w:hAnsi="Times New Roman"/>
          <w:sz w:val="24"/>
          <w:szCs w:val="24"/>
          <w:lang w:eastAsia="bg-BG"/>
        </w:rPr>
        <w:t xml:space="preserve">за съхранение в </w:t>
      </w:r>
      <w:r w:rsidR="00022B38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архива на УО </w:t>
      </w:r>
      <w:r w:rsidR="00230637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от дирекция </w:t>
      </w:r>
      <w:r w:rsidR="00022B38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230637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C77A5A0" w14:textId="22183308" w:rsidR="00DC7B75" w:rsidRDefault="00DC7B75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одитни доклади и констатации, предприети действия от ИА</w:t>
      </w:r>
      <w:r w:rsidR="002C6DC7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 последващи проверки от одитни институции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5CECA1F" w14:textId="4E97D0AE" w:rsidR="00DC7B75" w:rsidRDefault="00022B38" w:rsidP="0067189B">
      <w:pPr>
        <w:spacing w:after="0" w:line="360" w:lineRule="auto"/>
        <w:ind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и предаване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одитни доклади и констатации, предприети действия от ИАПО, последващи проверки от одитни институции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>в арх</w:t>
      </w:r>
      <w:r w:rsidR="00462AE7" w:rsidRPr="00D7392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>е дирекция УРК.</w:t>
      </w:r>
    </w:p>
    <w:p w14:paraId="208EADAB" w14:textId="5EF59BC2" w:rsidR="009F0430" w:rsidRDefault="009F0430" w:rsidP="00195C85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AB8C920" w14:textId="09E45B79" w:rsidR="00DC7B75" w:rsidRPr="00DC7B75" w:rsidRDefault="00DC7B75" w:rsidP="00B73DA5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управление на риска:</w:t>
      </w:r>
    </w:p>
    <w:p w14:paraId="5E08A4FE" w14:textId="42E98280" w:rsidR="00DC7B75" w:rsidRDefault="00022B38" w:rsidP="0067189B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>и предаване на документите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управление на риска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 w:rsidDel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="00DC7B75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DC7B75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3213301" w14:textId="77777777" w:rsidR="002C6DC7" w:rsidRPr="00E5507C" w:rsidRDefault="002C6DC7" w:rsidP="00195C8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0310D4B" w14:textId="2565BC73" w:rsidR="00DC7B75" w:rsidRDefault="00DC7B75" w:rsidP="00880532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изпълнението на </w:t>
      </w:r>
      <w:r w:rsidRPr="008154D0">
        <w:rPr>
          <w:rFonts w:ascii="Times New Roman" w:eastAsia="Times New Roman" w:hAnsi="Times New Roman"/>
          <w:b/>
          <w:sz w:val="24"/>
          <w:szCs w:val="24"/>
          <w:lang w:eastAsia="bg-BG"/>
        </w:rPr>
        <w:t>ТП</w:t>
      </w: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от дирекция „Администрация и управление“, в качеството </w:t>
      </w:r>
      <w:r w:rsidR="00A201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ѝ</w:t>
      </w: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бенефициент</w:t>
      </w:r>
      <w:r w:rsidR="00C804B5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4D7A920" w14:textId="5DCC75E7" w:rsidR="00C804B5" w:rsidRDefault="00EB2D22" w:rsidP="0067189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искания за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изменение на заповед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предоставяне на БФП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отделните бюджетни линии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 последващи изменения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7FF0EA" w14:textId="77777777" w:rsidR="00EB2D22" w:rsidRPr="00C804B5" w:rsidRDefault="00EB2D22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– технически и финансови отчети;</w:t>
      </w:r>
    </w:p>
    <w:p w14:paraId="374A1501" w14:textId="77777777" w:rsidR="00EB2D22" w:rsidRPr="00C804B5" w:rsidRDefault="00EB2D22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>документи, свъ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зани с подготовка и провеждане на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процедури по реда на Закона за обществените поръчки, Закона за задълженията и договорите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със сключването и изпълнението на договорите;</w:t>
      </w:r>
    </w:p>
    <w:p w14:paraId="30149298" w14:textId="77777777" w:rsidR="00EB2D22" w:rsidRDefault="00F07BF5" w:rsidP="00F93F84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осъществяване на мерките за публичност – договори с медии, договори за популяризиране на програмата и др. </w:t>
      </w:r>
    </w:p>
    <w:p w14:paraId="1B33DA06" w14:textId="28F028C8" w:rsidR="00F07BF5" w:rsidRDefault="00A20183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окументация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 в ИСУН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462AE7" w:rsidRPr="00462AE7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145D69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в </w:t>
      </w:r>
      <w:r w:rsidR="00462AE7" w:rsidRPr="0086437A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(АУ)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, с изключение на документите за извършени плащания, които се съхраняват от дирекция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>Ф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ПСП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203C932" w14:textId="5469B5B7" w:rsidR="00F07BF5" w:rsidRPr="00E5507C" w:rsidRDefault="00AD695C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>Отговорн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за съхраняване </w:t>
      </w:r>
      <w:bookmarkStart w:id="37" w:name="_Hlk130810628"/>
      <w:r w:rsidR="006A1A87" w:rsidRPr="006A1A87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bookmarkEnd w:id="37"/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и 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>на хартиен носител</w:t>
      </w:r>
      <w:r w:rsidR="00F07BF5"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</w:t>
      </w:r>
      <w:r w:rsidR="009971A3" w:rsidRPr="00F07BF5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F07BF5"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2F235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07BF5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E6069F"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8" w:name="_Hlk100217600"/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E6069F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bookmarkEnd w:id="38"/>
      <w:r w:rsidR="00F07BF5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64A6B64" w14:textId="3B295180" w:rsidR="00F07BF5" w:rsidRDefault="00F07BF5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006A835" w14:textId="2432173B" w:rsidR="00F07BF5" w:rsidRDefault="00F07BF5" w:rsidP="004511F8">
      <w:pPr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с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дейността</w:t>
      </w: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Комитета за наблюдение на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програмата</w:t>
      </w:r>
      <w:r w:rsidR="00C53E49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6A6FBAAA" w14:textId="77777777" w:rsidR="00495523" w:rsidRDefault="00495523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правилата за работа на Комитета за наблюдение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58FB8D" w14:textId="77777777" w:rsidR="00495523" w:rsidRDefault="00495523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определяне състава на Комитета за наблюдение и последващи изменения на членовете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FB72A5C" w14:textId="6D0333D2" w:rsidR="00495523" w:rsidRDefault="00495523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проведени присъствени заседания на Комитета за наблюдение – покани д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изпратени материали за заседания,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присъствени списъци, протокол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от проведените заседания, 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E0F8F8" w14:textId="63A3E036" w:rsidR="00495523" w:rsidRDefault="00495523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проведени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 за неприсъствено вземане на решение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Комитета за наблюдение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1E65D8" w:rsidRPr="001E65D8">
        <w:rPr>
          <w:rFonts w:ascii="Times New Roman" w:eastAsia="Times New Roman" w:hAnsi="Times New Roman"/>
          <w:sz w:val="24"/>
          <w:szCs w:val="24"/>
          <w:lang w:eastAsia="bg-BG"/>
        </w:rPr>
        <w:t>писмени процедури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– писма за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иницииране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процедурата, материали за разглеждане, получени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коментар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 таблици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отразяване на получените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(ако е приложимо)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протокол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9937C9D" w14:textId="3F412609" w:rsidR="001E65D8" w:rsidRDefault="001E65D8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декларации на членовете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 xml:space="preserve"> и наблюдателите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Комитета за наблюдение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5854764" w14:textId="22CE6CD9" w:rsidR="00590605" w:rsidRDefault="001967CE" w:rsidP="00F93F8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съхраняват на хартиен и/или електронен носител от Секретар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ата на Комитета за наблюдение и в </w:t>
      </w:r>
      <w:r w:rsidRPr="0001725C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дейността на </w:t>
      </w:r>
      <w:r w:rsidRPr="00377186">
        <w:rPr>
          <w:rFonts w:ascii="Times New Roman" w:eastAsia="Times New Roman" w:hAnsi="Times New Roman"/>
          <w:sz w:val="24"/>
          <w:szCs w:val="24"/>
          <w:lang w:eastAsia="bg-BG"/>
        </w:rPr>
        <w:t>Комитета за наблюдение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след което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докумените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 се предават в архива на УО. 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Декларациите от членовете на </w:t>
      </w:r>
      <w:r w:rsidR="00B14CBE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 </w:t>
      </w:r>
      <w:r w:rsidR="00377186" w:rsidRP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за наблюдение 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>се съхр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няват 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>екретариата на Комитета за наблюдение</w:t>
      </w:r>
      <w:r w:rsidR="00BA7AAE" w:rsidRP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в шкаф (каса) за архивиране.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BE351D9" w14:textId="4D870EE3" w:rsidR="00495523" w:rsidRPr="00A2529F" w:rsidRDefault="00495523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1967CE" w:rsidRPr="001967CE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31A66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>, изпълняваща функ</w:t>
      </w:r>
      <w:r w:rsidR="005B1C7F">
        <w:rPr>
          <w:rFonts w:ascii="Times New Roman" w:eastAsia="Times New Roman" w:hAnsi="Times New Roman"/>
          <w:sz w:val="24"/>
          <w:szCs w:val="24"/>
          <w:lang w:eastAsia="bg-BG"/>
        </w:rPr>
        <w:t>ц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иите на Секретариат на Комитета за наблюдение на </w:t>
      </w:r>
      <w:r w:rsidR="00B95ABA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AC7D32B" w14:textId="77777777" w:rsidR="00495523" w:rsidRPr="00FB7948" w:rsidRDefault="00495523">
      <w:pPr>
        <w:spacing w:after="0" w:line="36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3AA556FB" w14:textId="28B8F831" w:rsidR="005D4A92" w:rsidRDefault="005D4A92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отчитане на изпълнението на ПО:</w:t>
      </w:r>
    </w:p>
    <w:p w14:paraId="6BC1C911" w14:textId="3D6C246F" w:rsidR="005D4A92" w:rsidRPr="00FD4DDA" w:rsidRDefault="00FD4DD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73DA5">
        <w:rPr>
          <w:rFonts w:ascii="Times New Roman" w:eastAsia="Times New Roman" w:hAnsi="Times New Roman"/>
          <w:sz w:val="24"/>
          <w:szCs w:val="24"/>
          <w:lang w:eastAsia="bg-BG"/>
        </w:rPr>
        <w:t xml:space="preserve">кумулативни данни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ПО, подадени съгласно чл. 42 на Регламент </w:t>
      </w:r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 xml:space="preserve">(ЕС) 2021/1060, вкл. </w:t>
      </w:r>
      <w:proofErr w:type="spellStart"/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 xml:space="preserve"> с ЕК</w:t>
      </w:r>
      <w:r w:rsidR="00D07EDF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3499200" w14:textId="5CD86ED2" w:rsidR="005D4A92" w:rsidRPr="00C00239" w:rsidRDefault="000E17A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окончателен 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доклад за </w:t>
      </w:r>
      <w:r w:rsidRPr="000E17A5">
        <w:rPr>
          <w:rFonts w:ascii="Times New Roman" w:eastAsia="Times New Roman" w:hAnsi="Times New Roman"/>
          <w:sz w:val="24"/>
          <w:szCs w:val="24"/>
          <w:lang w:eastAsia="bg-BG"/>
        </w:rPr>
        <w:t>качеството 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изпълнение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рограмата, вкл. </w:t>
      </w:r>
      <w:proofErr w:type="spellStart"/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 с ЕК.</w:t>
      </w:r>
    </w:p>
    <w:p w14:paraId="63FF4A55" w14:textId="3DBA0AC9" w:rsidR="00BE65C7" w:rsidRDefault="00BE65C7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Pr="00610697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D07EDF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Pr="00654F6B">
        <w:rPr>
          <w:rFonts w:ascii="Times New Roman" w:eastAsia="Times New Roman" w:hAnsi="Times New Roman"/>
          <w:sz w:val="24"/>
          <w:szCs w:val="24"/>
          <w:lang w:eastAsia="bg-BG"/>
        </w:rPr>
        <w:t>SFC20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21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и/или в </w:t>
      </w:r>
      <w:r w:rsidR="00D07EDF" w:rsidRPr="00D07EDF">
        <w:rPr>
          <w:rFonts w:ascii="Times New Roman" w:eastAsia="Times New Roman" w:hAnsi="Times New Roman"/>
          <w:sz w:val="24"/>
          <w:szCs w:val="24"/>
          <w:lang w:eastAsia="bg-BG"/>
        </w:rPr>
        <w:t>деловодната система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Eventis R7, и/или в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>ИСУН.</w:t>
      </w:r>
    </w:p>
    <w:p w14:paraId="5B1631F6" w14:textId="4059999E" w:rsidR="005D4A92" w:rsidRDefault="00BE65C7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на документите и предаване на документите на хартиен носител в архива 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48670708" w14:textId="77777777" w:rsidR="00847C22" w:rsidRDefault="00847C22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2EFCCA4D" w14:textId="0F1F30F1" w:rsidR="00C804B5" w:rsidRPr="00DC7B75" w:rsidRDefault="00F444A2" w:rsidP="00B73DA5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Други документи, свързани с дейността на ИА</w:t>
      </w:r>
      <w:r w:rsidR="003F12E9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32E9AFDC" w14:textId="77777777" w:rsidR="00F444A2" w:rsidRDefault="00F72845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>правно-нормативното обслужване в областта на административното управление на агенцията</w:t>
      </w:r>
      <w:r w:rsidR="0095452A"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A0C5420" w14:textId="34E74FB5" w:rsidR="00F444A2" w:rsidRDefault="000E55BD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провеждането на процедури за възлагане на обществени поръчки</w:t>
      </w:r>
      <w:r w:rsid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извършване на разходи по бюджета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6043B39" w14:textId="28E9B31D" w:rsidR="001C4257" w:rsidRDefault="00F444A2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9D49E8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E31A66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правление </w:t>
      </w:r>
      <w:r w:rsidR="00AC3A97" w:rsidRPr="00F444A2">
        <w:rPr>
          <w:rFonts w:ascii="Times New Roman" w:eastAsia="Times New Roman" w:hAnsi="Times New Roman"/>
          <w:sz w:val="24"/>
          <w:szCs w:val="24"/>
          <w:lang w:eastAsia="bg-BG"/>
        </w:rPr>
        <w:t>на човешките ресурси</w:t>
      </w:r>
      <w:r w:rsidR="00EC0EA1" w:rsidRPr="00F444A2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BAEFE65" w14:textId="75DACCDC" w:rsidR="001C4257" w:rsidRPr="001C4257" w:rsidRDefault="001C425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E31A66" w:rsidRPr="00E31A66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BE65C7"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383156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B95ABA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деловодната система </w:t>
      </w:r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, с изключение на документите за извършени плащания, които се съхраняват от дирекция </w:t>
      </w:r>
      <w:r w:rsidR="00BE65C7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13624322" w14:textId="39E37CE1" w:rsidR="001C4257" w:rsidRPr="00E5507C" w:rsidRDefault="00BE65C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Отговорн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383156" w:rsidRPr="00383156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са</w:t>
      </w:r>
      <w:r w:rsidRPr="005B1C7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C4257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2C5A47" w:rsidRPr="002C5A47">
        <w:t xml:space="preserve"> 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r w:rsidR="001C4257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6C480C8" w14:textId="77777777" w:rsidR="00850FC4" w:rsidRDefault="00850FC4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B8D49E1" w14:textId="7A6B6835" w:rsidR="00C176FC" w:rsidRPr="009209F9" w:rsidRDefault="00C176FC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администриране на </w:t>
      </w:r>
      <w:r w:rsidR="0085583A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>нередности</w:t>
      </w:r>
      <w:r w:rsidR="008E2292"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докладване на нередности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180215B" w14:textId="335BB037" w:rsidR="0085583A" w:rsidRPr="00E5507C" w:rsidRDefault="00B772A6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Документите, свързани с администриране на сигнали за нередности/нередности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се съхраняват при следните условия и ред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53564212" w14:textId="5ED65A53" w:rsidR="00E53D05" w:rsidRPr="00E5507C" w:rsidRDefault="00DD3681" w:rsidP="0067189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.1.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По всеки постъпил сигнал за нередност/</w:t>
      </w:r>
      <w:r w:rsidR="00B611BD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и за всяка установена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нередност се образува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електронна преписка в ИСУН и </w:t>
      </w:r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електронно досие на </w:t>
      </w:r>
      <w:proofErr w:type="spellStart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файлсървъра</w:t>
      </w:r>
      <w:proofErr w:type="spellEnd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ИАПО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2B8C51D0" w14:textId="71B1F6CE" w:rsidR="0085583A" w:rsidRPr="00E5507C" w:rsidRDefault="00DD3681" w:rsidP="00CA61AA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.1.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Е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лектрон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преписка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в ИСУН:</w:t>
      </w:r>
    </w:p>
    <w:p w14:paraId="412B636B" w14:textId="2EE0956A" w:rsidR="0085583A" w:rsidRPr="009209F9" w:rsidRDefault="00E53D05" w:rsidP="00195C8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УО поддържа прозрачна и </w:t>
      </w:r>
      <w:proofErr w:type="spellStart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проследима</w:t>
      </w:r>
      <w:proofErr w:type="spellEnd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система за регистрация в електронен формат в ИСУН на постъпилите сигнали за нередности и установените нередности по договори за БФП/проекти.</w:t>
      </w:r>
      <w:r w:rsidR="00B34A6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ИСУН се съхраняват 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електронен формат 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следните документи </w:t>
      </w:r>
      <w:r w:rsidR="00904784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във връзка с регистрирания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сигнал/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нередност:</w:t>
      </w:r>
    </w:p>
    <w:p w14:paraId="3891D075" w14:textId="7BA499BB" w:rsidR="0085583A" w:rsidRPr="00DE1481" w:rsidRDefault="00B772A6" w:rsidP="00195C8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съответния сигнал в ИСУН се съхраняват (прикачват): сигналът за нередност/писмо за стартиране на процедура по определяне на финансова корекция/уведомление от ГДВ за прилагане на решение за определяне на финансова корекция по договор за БФП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първата писмена оценк</w:t>
      </w:r>
      <w:r w:rsidR="004C4C19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сигнала за не</w:t>
      </w:r>
      <w:r w:rsidR="00871C50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редност/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решението за определяне на финансова корекция, което се счита за първа писмена оценка</w:t>
      </w:r>
      <w:r w:rsidR="008D349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и актовете на Ръководителя 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 xml:space="preserve">на УО, в които се преразглежда 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зак</w:t>
      </w:r>
      <w:r w:rsidR="00E31A66">
        <w:rPr>
          <w:rFonts w:ascii="Times New Roman" w:eastAsia="Times New Roman" w:hAnsi="Times New Roman"/>
          <w:i/>
          <w:sz w:val="24"/>
          <w:szCs w:val="24"/>
          <w:lang w:eastAsia="bg-BG"/>
        </w:rPr>
        <w:t>л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ючението</w:t>
      </w:r>
      <w:r w:rsidR="00E31A6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издадената първа писмена оценка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. </w:t>
      </w:r>
    </w:p>
    <w:p w14:paraId="4CF6ECB9" w14:textId="74AA8F4B" w:rsidR="0085583A" w:rsidRDefault="00B772A6" w:rsidP="00E93C8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съответната нередност в ИСУН се съхраняват (прикачват): първата писмена оценки за наличие на нередност/решението за определяне на финансова корекция, което се счита за първа писмена оценка за наличие на нередност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решенията за приключване и възобновяване на 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администриране на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нередността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>уведомления за възстановяване на нередния разход</w:t>
      </w:r>
      <w:r w:rsidR="00531A1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C736C6">
        <w:rPr>
          <w:rFonts w:ascii="Times New Roman" w:eastAsia="Times New Roman" w:hAnsi="Times New Roman"/>
          <w:i/>
          <w:sz w:val="24"/>
          <w:szCs w:val="24"/>
          <w:lang w:eastAsia="bg-BG"/>
        </w:rPr>
        <w:t>влезли в сила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съдебни решения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1011131" w14:textId="77777777" w:rsidR="00E31A66" w:rsidRPr="003B4F07" w:rsidRDefault="00E31A66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</w:p>
    <w:p w14:paraId="37E45557" w14:textId="12727FE1" w:rsidR="0085583A" w:rsidRPr="00E5507C" w:rsidRDefault="00DD3681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1.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2.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осиета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</w:t>
      </w:r>
      <w:proofErr w:type="spellStart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файлсървъра</w:t>
      </w:r>
      <w:proofErr w:type="spellEnd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ИАПО по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сигнали за нередности/нередности:</w:t>
      </w:r>
    </w:p>
    <w:p w14:paraId="4A7D6312" w14:textId="5A7EA1BD" w:rsidR="00871C50" w:rsidRPr="00DE1481" w:rsidRDefault="0085583A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Документите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преписката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администриране на всеки сигнал за нередност се класират в</w:t>
      </w:r>
      <w:r w:rsidR="00183317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електронно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досие, което с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ъдържа цялата относима документация, събрана във връзка със съответния сигнал за нередност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 К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огато сигналът за нередност приключва с установена нередност,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досието по сигнала се класира (съхранява) и цялата относима документация, събрана във връзка с нередността. Досиетата на сигналите за нередности/нередности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се водят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служител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нередности, съ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образно изискванията на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 , обн. ДВ, бр.70 от 15 август 2023 г.</w:t>
      </w:r>
      <w:r w:rsidR="00183317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С цел по-голяма защита (</w:t>
      </w:r>
      <w:r w:rsid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на 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досиетата по нередности) на всеки 6 месеца информацията за досиетата по нередности се архивира записвайки се на електронен носител (USB памет, външен диск и др.), който се съхранява в метален шкаф в ДУРК.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Ключовете от шкафа се съхраняват от служители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те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нередностите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1E30C69D" w14:textId="77777777" w:rsidR="00642548" w:rsidRPr="00DE1481" w:rsidRDefault="00642548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E175931" w14:textId="03F0208A" w:rsidR="00871C50" w:rsidRPr="00DE1481" w:rsidRDefault="00DD3681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.2</w:t>
      </w:r>
      <w:r w:rsidR="004C4C19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Документите, свързани с докладване до дирекция АФКОС 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нередности, последващи действия и промените по вече докладвани 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се съхраняват при следните условия и ред:</w:t>
      </w:r>
    </w:p>
    <w:p w14:paraId="22ED7FE4" w14:textId="741DDE74" w:rsidR="00871C50" w:rsidRPr="00E5507C" w:rsidRDefault="00642548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Докладването на нередности до дирекция АФКОС 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се извършва н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 тримесечна база в сроковете и по реда, посочени в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 xml:space="preserve">Наредбата за администриране на нередности по Европейските фондове при споделено управление, приета с ПМС № 111 от 10.08.2023 г. , обн. ДВ, бр.70 от 15 август 2023 </w:t>
      </w:r>
      <w:proofErr w:type="spellStart"/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>г.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зпратените</w:t>
      </w:r>
      <w:proofErr w:type="spellEnd"/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писм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до дирекция АФКОС</w:t>
      </w:r>
      <w:r w:rsidR="00D36A60" w:rsidRPr="003F06AF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ведно с </w:t>
      </w:r>
      <w:r w:rsidR="00AA106B" w:rsidRPr="00880532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приложените </w:t>
      </w:r>
      <w:r w:rsidR="00AA106B" w:rsidRPr="00880532"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>към тях документи (в случай че има такива)</w:t>
      </w:r>
      <w:r w:rsidR="007A4366" w:rsidRPr="003F06AF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се класират в досие, ко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е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то се вод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хронологично по години от служител по нередности.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</w:p>
    <w:p w14:paraId="56651AEC" w14:textId="1B2A69E8" w:rsidR="0085583A" w:rsidRDefault="00D36A60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Досиет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се съхранява </w:t>
      </w:r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на </w:t>
      </w:r>
      <w:proofErr w:type="spellStart"/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>файлсървъра</w:t>
      </w:r>
      <w:proofErr w:type="spellEnd"/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на ИАПО, в папка „Нередности“.</w:t>
      </w:r>
    </w:p>
    <w:p w14:paraId="3B9958CE" w14:textId="5E5DC634" w:rsidR="00F444A2" w:rsidRDefault="00A747EF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39" w:name="_Toc497217421"/>
      <w:bookmarkStart w:id="40" w:name="_Toc3120223"/>
      <w:bookmarkStart w:id="41" w:name="_Toc113285494"/>
      <w:r w:rsidRPr="0086437A">
        <w:rPr>
          <w:rFonts w:ascii="Times New Roman" w:hAnsi="Times New Roman"/>
          <w:bCs w:val="0"/>
          <w:i w:val="0"/>
          <w:iCs w:val="0"/>
          <w:sz w:val="24"/>
        </w:rPr>
        <w:t>1</w:t>
      </w:r>
      <w:r w:rsidRPr="0086437A">
        <w:rPr>
          <w:rFonts w:ascii="Times New Roman" w:hAnsi="Times New Roman"/>
          <w:bCs w:val="0"/>
          <w:i w:val="0"/>
          <w:iCs w:val="0"/>
          <w:sz w:val="24"/>
          <w:lang w:val="en-US"/>
        </w:rPr>
        <w:t>7</w:t>
      </w:r>
      <w:r w:rsidRPr="0086437A">
        <w:rPr>
          <w:rFonts w:ascii="Times New Roman" w:hAnsi="Times New Roman"/>
          <w:bCs w:val="0"/>
          <w:i w:val="0"/>
          <w:iCs w:val="0"/>
          <w:sz w:val="24"/>
        </w:rPr>
        <w:t>.6.</w:t>
      </w:r>
      <w:bookmarkEnd w:id="39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Архивиране</w:t>
      </w:r>
      <w:r w:rsidRPr="00E5507C">
        <w:rPr>
          <w:rFonts w:ascii="Times New Roman" w:hAnsi="Times New Roman"/>
          <w:i w:val="0"/>
          <w:sz w:val="24"/>
        </w:rPr>
        <w:t xml:space="preserve"> на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документ</w:t>
      </w:r>
      <w:bookmarkEnd w:id="40"/>
      <w:r w:rsidR="00B60B73" w:rsidRPr="0018577D">
        <w:rPr>
          <w:rFonts w:ascii="Times New Roman" w:hAnsi="Times New Roman"/>
          <w:i w:val="0"/>
          <w:sz w:val="24"/>
          <w:szCs w:val="24"/>
          <w:lang w:eastAsia="bg-BG"/>
        </w:rPr>
        <w:t>и</w:t>
      </w:r>
      <w:bookmarkEnd w:id="41"/>
    </w:p>
    <w:p w14:paraId="04F0B9AC" w14:textId="515950B9" w:rsidR="00C03572" w:rsidRPr="00B73DA5" w:rsidRDefault="00F93F84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sz w:val="24"/>
          <w:szCs w:val="24"/>
          <w:lang w:eastAsia="bg-BG"/>
        </w:rPr>
      </w:pPr>
      <w:bookmarkStart w:id="42" w:name="_Toc113285495"/>
      <w:r>
        <w:rPr>
          <w:rFonts w:ascii="Times New Roman" w:hAnsi="Times New Roman"/>
          <w:i w:val="0"/>
          <w:iCs w:val="0"/>
          <w:sz w:val="24"/>
          <w:szCs w:val="24"/>
          <w:lang w:eastAsia="bg-BG"/>
        </w:rPr>
        <w:t xml:space="preserve">17.6.1. </w:t>
      </w:r>
      <w:r w:rsidR="00A747EF" w:rsidRPr="00B73DA5">
        <w:rPr>
          <w:rFonts w:ascii="Times New Roman" w:hAnsi="Times New Roman"/>
          <w:i w:val="0"/>
          <w:iCs w:val="0"/>
          <w:sz w:val="24"/>
          <w:szCs w:val="24"/>
          <w:lang w:eastAsia="bg-BG"/>
        </w:rPr>
        <w:t>Физически архив</w:t>
      </w:r>
      <w:r w:rsidR="00713C52" w:rsidRPr="00B73DA5">
        <w:rPr>
          <w:rFonts w:ascii="Times New Roman" w:hAnsi="Times New Roman"/>
          <w:i w:val="0"/>
          <w:iCs w:val="0"/>
          <w:sz w:val="24"/>
          <w:szCs w:val="24"/>
          <w:lang w:eastAsia="bg-BG"/>
        </w:rPr>
        <w:t xml:space="preserve"> (помещения за съхранение на документи)</w:t>
      </w:r>
      <w:bookmarkEnd w:id="42"/>
    </w:p>
    <w:p w14:paraId="220F9F01" w14:textId="566BC4E0" w:rsidR="005723C7" w:rsidRPr="00932EE4" w:rsidRDefault="005723C7" w:rsidP="00F93F8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>УО разполага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със специализиран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архив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, в кой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то се съхраняват документите</w:t>
      </w:r>
      <w:r w:rsidR="009D7F0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43" w:name="_Hlk113280718"/>
      <w:r w:rsidR="009D7F0A">
        <w:rPr>
          <w:rFonts w:ascii="Times New Roman" w:eastAsia="Times New Roman" w:hAnsi="Times New Roman"/>
          <w:sz w:val="24"/>
          <w:szCs w:val="24"/>
          <w:lang w:eastAsia="bg-BG"/>
        </w:rPr>
        <w:t>на хартиен носител</w:t>
      </w:r>
      <w:bookmarkEnd w:id="43"/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, свързани с дейността му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14:paraId="4C53A096" w14:textId="5573A8EF" w:rsidR="005723C7" w:rsidRPr="005E5ACB" w:rsidRDefault="005723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Архивохранилището отговаря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на изискванията на чл. </w:t>
      </w:r>
      <w:r w:rsidR="00665E04" w:rsidRPr="00665E04">
        <w:rPr>
          <w:rFonts w:ascii="Times New Roman" w:eastAsia="Times New Roman" w:hAnsi="Times New Roman"/>
          <w:sz w:val="24"/>
          <w:szCs w:val="24"/>
          <w:lang w:eastAsia="bg-BG"/>
        </w:rPr>
        <w:t>19, ал.1, 2, 3 и ал. 4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от Наредбата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институции.</w:t>
      </w:r>
    </w:p>
    <w:p w14:paraId="3F446F50" w14:textId="6FE1D366" w:rsidR="005723C7" w:rsidRDefault="005723C7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Достъп до </w:t>
      </w:r>
      <w:r w:rsidR="00BC61F1">
        <w:rPr>
          <w:rFonts w:ascii="Times New Roman" w:eastAsia="Times New Roman" w:hAnsi="Times New Roman"/>
          <w:sz w:val="24"/>
          <w:szCs w:val="24"/>
          <w:lang w:eastAsia="bg-BG"/>
        </w:rPr>
        <w:t>архивните</w:t>
      </w:r>
      <w:r w:rsidR="00BC61F1"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помещения има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само отговорните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архивирането служители, кои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то съхранява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ключовете за достъп до тях. </w:t>
      </w:r>
    </w:p>
    <w:p w14:paraId="3F6F1B37" w14:textId="0B1287DD" w:rsidR="005723C7" w:rsidRDefault="005723C7" w:rsidP="00B73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Документите в архива се приемат </w:t>
      </w:r>
      <w:r w:rsidR="00C50DE6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утвърд</w:t>
      </w:r>
      <w:r>
        <w:rPr>
          <w:rFonts w:ascii="Times New Roman" w:eastAsia="Times New Roman" w:hAnsi="Times New Roman"/>
          <w:noProof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ните срокове </w:t>
      </w:r>
      <w:r w:rsidR="009866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съгласно </w:t>
      </w:r>
      <w:r w:rsidR="003A197D">
        <w:rPr>
          <w:rFonts w:ascii="Times New Roman" w:eastAsia="Times New Roman" w:hAnsi="Times New Roman"/>
          <w:noProof/>
          <w:sz w:val="24"/>
          <w:szCs w:val="24"/>
          <w:lang w:eastAsia="bg-BG"/>
        </w:rPr>
        <w:t>чл. 11 от</w:t>
      </w:r>
      <w:r w:rsidR="003A197D" w:rsidRPr="00002CB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A197D">
        <w:rPr>
          <w:rFonts w:ascii="Times New Roman" w:eastAsia="Times New Roman" w:hAnsi="Times New Roman"/>
          <w:sz w:val="24"/>
          <w:szCs w:val="24"/>
          <w:lang w:eastAsia="bg-BG"/>
        </w:rPr>
        <w:t>Вътрешните правила за дейността на учрежденския архив</w:t>
      </w: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след проверка и при наличие на листен опис на класьори и документи, изготвени от експертите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съгласувани от съответния ръководител на административно звено</w:t>
      </w:r>
      <w:r w:rsidR="009866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986692" w:rsidRPr="00B73DA5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(Приложение 17.</w:t>
      </w:r>
      <w:r w:rsidR="00986692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1</w:t>
      </w:r>
      <w:r w:rsidR="00986692" w:rsidRPr="00B73DA5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)</w:t>
      </w:r>
      <w:r w:rsidRPr="00BD5C31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  <w:r w:rsidR="007D63B9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За постъпленията в архива се поддържа Регистър </w:t>
      </w:r>
      <w:bookmarkStart w:id="44" w:name="_Hlk113272368"/>
      <w:r w:rsidR="007D63B9" w:rsidRPr="00E5507C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t>(Приложение 17.4)</w:t>
      </w:r>
      <w:bookmarkEnd w:id="44"/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</w:p>
    <w:p w14:paraId="2473EDF1" w14:textId="77777777" w:rsidR="004877C2" w:rsidRPr="00932EE4" w:rsidRDefault="004877C2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Предаването за съхранение в архива се осъществява чрез п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риемо-предавател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н протокол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1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в който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 задължително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се включва следната информация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8749DFB" w14:textId="6202FFE1" w:rsidR="002A7333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Индекс съгласно Номенкл</w:t>
      </w:r>
      <w:r w:rsidR="004C0A37" w:rsidRPr="00E5507C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3C40B50" w14:textId="5147B6E4" w:rsidR="002A7333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Наименование на делото 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съгласно Номенкл</w:t>
      </w:r>
      <w:r w:rsidR="009A183F" w:rsidRPr="00CA1F1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E7BEBAE" w14:textId="46DBD79D" w:rsidR="004877C2" w:rsidRPr="00F77A78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Номер и наименование на процедурата – приложимо за процедури за БФП; </w:t>
      </w:r>
    </w:p>
    <w:p w14:paraId="692C90F6" w14:textId="47403879" w:rsidR="004877C2" w:rsidRPr="00A77AF0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Опис на 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83D717" w14:textId="0C0CB6A3" w:rsidR="00294BC4" w:rsidRDefault="007B415C" w:rsidP="00B73DA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>ме, длъжност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, дата и подпис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служителя</w:t>
      </w:r>
      <w:r w:rsidR="00294BC4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предал</w:t>
      </w:r>
      <w:r w:rsidR="00294BC4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документите;</w:t>
      </w:r>
    </w:p>
    <w:p w14:paraId="3203C449" w14:textId="6E86ED96" w:rsidR="00294BC4" w:rsidRDefault="00294BC4" w:rsidP="0088053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подпис на директора на дирекция</w:t>
      </w:r>
      <w:r w:rsidR="00F02F62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който е съгласувал предаването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както и дата;</w:t>
      </w:r>
    </w:p>
    <w:p w14:paraId="567C8180" w14:textId="476D4A2A" w:rsidR="00C03572" w:rsidRPr="00E5507C" w:rsidRDefault="00294BC4" w:rsidP="00B73DA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Име, длъжност, дата и подпис на оторизирания експерт, отговорен за приемането на документи в архива.</w:t>
      </w:r>
    </w:p>
    <w:p w14:paraId="60DCC657" w14:textId="2F676252" w:rsidR="00B91192" w:rsidRDefault="00B91192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Системата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 на документация на хартиен носител включва определяне на </w:t>
      </w:r>
      <w:r w:rsidRPr="00F1346F">
        <w:rPr>
          <w:rFonts w:ascii="Times New Roman" w:eastAsia="Times New Roman" w:hAnsi="Times New Roman"/>
          <w:sz w:val="24"/>
          <w:szCs w:val="24"/>
          <w:lang w:eastAsia="bg-BG"/>
        </w:rPr>
        <w:t>индекс за идентификация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от класификационната схема, част от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>Номенклатурата на делата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 З</w:t>
      </w:r>
      <w:r w:rsidRPr="0097509F">
        <w:rPr>
          <w:rFonts w:ascii="Times New Roman" w:eastAsia="Times New Roman" w:hAnsi="Times New Roman"/>
          <w:sz w:val="24"/>
          <w:szCs w:val="24"/>
          <w:lang w:eastAsia="bg-BG"/>
        </w:rPr>
        <w:t>а всяка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процедура за предоставяне на 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>лед индекса за идентификация се записва номерът на договора/заповедта/компонента.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1346F">
        <w:rPr>
          <w:rFonts w:ascii="Times New Roman" w:hAnsi="Times New Roman"/>
          <w:sz w:val="24"/>
          <w:szCs w:val="24"/>
        </w:rPr>
        <w:t xml:space="preserve">Архивираните документи се поставят и съхраняват в твърди папки (класьори) или други подходящи кутии, </w:t>
      </w:r>
      <w:r w:rsidRPr="00C908AB">
        <w:rPr>
          <w:rFonts w:ascii="Times New Roman" w:hAnsi="Times New Roman"/>
          <w:sz w:val="24"/>
          <w:szCs w:val="24"/>
        </w:rPr>
        <w:t>когато документите са с различен от А4 формат.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18F4AC" w14:textId="00C5AC42" w:rsidR="00195C85" w:rsidRPr="0073632C" w:rsidRDefault="00FE2F02" w:rsidP="00880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Изисканите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от</w:t>
      </w:r>
      <w:r w:rsidR="00C5223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FB2455">
        <w:rPr>
          <w:rFonts w:ascii="Times New Roman" w:eastAsia="Times New Roman" w:hAnsi="Times New Roman"/>
          <w:sz w:val="24"/>
          <w:szCs w:val="24"/>
          <w:lang w:eastAsia="bg-BG"/>
        </w:rPr>
        <w:t>одобрените за финансиране бенефициенти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на етап договаряне </w:t>
      </w:r>
      <w:r w:rsidR="00056F36" w:rsidRPr="00FB2455">
        <w:rPr>
          <w:rFonts w:ascii="Times New Roman" w:eastAsia="Times New Roman" w:hAnsi="Times New Roman"/>
          <w:sz w:val="24"/>
          <w:szCs w:val="24"/>
          <w:lang w:eastAsia="bg-BG"/>
        </w:rPr>
        <w:t>се кл</w:t>
      </w:r>
      <w:r w:rsidR="00056F36">
        <w:rPr>
          <w:rFonts w:ascii="Times New Roman" w:eastAsia="Times New Roman" w:hAnsi="Times New Roman"/>
          <w:sz w:val="24"/>
          <w:szCs w:val="24"/>
          <w:lang w:eastAsia="bg-BG"/>
        </w:rPr>
        <w:t xml:space="preserve">асират 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към съответните договори за предоставяне на БФП (когато е приложимо).</w:t>
      </w:r>
    </w:p>
    <w:p w14:paraId="43E31C5F" w14:textId="4D7F0352" w:rsidR="00C03572" w:rsidRPr="00B73DA5" w:rsidRDefault="00056F36" w:rsidP="0073632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45" w:name="_Toc3108042"/>
      <w:bookmarkStart w:id="46" w:name="_Toc3120224"/>
      <w:bookmarkStart w:id="47" w:name="_Toc113285080"/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>Документацията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работата на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оценителни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комисии, </w:t>
      </w:r>
      <w:r w:rsidR="002949D6"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определени 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от УО, 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включително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949D6"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процедурите 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за избор на оценители, се </w:t>
      </w:r>
      <w:bookmarkEnd w:id="45"/>
      <w:bookmarkEnd w:id="46"/>
      <w:bookmarkEnd w:id="47"/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съхранява в класьори по съответните проце</w:t>
      </w:r>
      <w:r w:rsidR="00F94CE0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ури.</w:t>
      </w:r>
    </w:p>
    <w:p w14:paraId="7AC4499E" w14:textId="6BCE2BF9" w:rsidR="00C8098A" w:rsidRDefault="00C8098A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Всички </w:t>
      </w:r>
      <w:proofErr w:type="spellStart"/>
      <w:r w:rsidRPr="00452493">
        <w:rPr>
          <w:rFonts w:ascii="Times New Roman" w:hAnsi="Times New Roman"/>
          <w:sz w:val="24"/>
          <w:szCs w:val="24"/>
        </w:rPr>
        <w:t>разходооправдателни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 документи, свързани с получената </w:t>
      </w:r>
      <w:r>
        <w:rPr>
          <w:rFonts w:ascii="Times New Roman" w:hAnsi="Times New Roman"/>
          <w:sz w:val="24"/>
          <w:szCs w:val="24"/>
        </w:rPr>
        <w:t>БФП</w:t>
      </w:r>
      <w:r w:rsidRPr="00452493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D837B6">
        <w:rPr>
          <w:rFonts w:ascii="Times New Roman" w:hAnsi="Times New Roman"/>
          <w:sz w:val="24"/>
          <w:szCs w:val="24"/>
        </w:rPr>
        <w:t>ПО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, трябва да се съхраняват и да бъдат на разположение в съответствие с чл. </w:t>
      </w:r>
      <w:r w:rsidR="00660DC8">
        <w:rPr>
          <w:rFonts w:ascii="Times New Roman" w:hAnsi="Times New Roman"/>
          <w:sz w:val="24"/>
          <w:szCs w:val="24"/>
        </w:rPr>
        <w:t>82</w:t>
      </w:r>
      <w:r w:rsidR="00660DC8" w:rsidRPr="00452493">
        <w:rPr>
          <w:rFonts w:ascii="Times New Roman" w:hAnsi="Times New Roman"/>
          <w:sz w:val="24"/>
          <w:szCs w:val="24"/>
        </w:rPr>
        <w:t xml:space="preserve"> </w:t>
      </w:r>
      <w:r w:rsidRPr="00452493">
        <w:rPr>
          <w:rFonts w:ascii="Times New Roman" w:hAnsi="Times New Roman"/>
          <w:sz w:val="24"/>
          <w:szCs w:val="24"/>
        </w:rPr>
        <w:t>от Регламент (</w:t>
      </w:r>
      <w:r w:rsidR="00AA5497">
        <w:rPr>
          <w:rFonts w:ascii="Times New Roman" w:hAnsi="Times New Roman"/>
          <w:sz w:val="24"/>
          <w:szCs w:val="24"/>
        </w:rPr>
        <w:t>ЕС</w:t>
      </w:r>
      <w:r w:rsidRPr="00452493">
        <w:rPr>
          <w:rFonts w:ascii="Times New Roman" w:hAnsi="Times New Roman"/>
          <w:sz w:val="24"/>
          <w:szCs w:val="24"/>
        </w:rPr>
        <w:t xml:space="preserve">) № </w:t>
      </w:r>
      <w:r w:rsidR="00660DC8">
        <w:rPr>
          <w:rFonts w:ascii="Times New Roman" w:hAnsi="Times New Roman"/>
          <w:sz w:val="24"/>
          <w:szCs w:val="24"/>
        </w:rPr>
        <w:t>2021/1060</w:t>
      </w:r>
      <w:r>
        <w:rPr>
          <w:rFonts w:ascii="Times New Roman" w:hAnsi="Times New Roman"/>
          <w:sz w:val="24"/>
          <w:szCs w:val="24"/>
        </w:rPr>
        <w:t>.</w:t>
      </w:r>
    </w:p>
    <w:p w14:paraId="57491BD2" w14:textId="747AB779" w:rsidR="00C8098A" w:rsidRPr="001408E6" w:rsidRDefault="00C8098A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</w:t>
      </w:r>
      <w:r w:rsidRPr="00BA2F4A">
        <w:rPr>
          <w:rFonts w:ascii="Times New Roman" w:hAnsi="Times New Roman"/>
          <w:sz w:val="24"/>
          <w:szCs w:val="24"/>
        </w:rPr>
        <w:t>окументите се съхраняват под формата на оригинали или заверени копия на оригиналите</w:t>
      </w:r>
      <w:r>
        <w:rPr>
          <w:rFonts w:ascii="Times New Roman" w:hAnsi="Times New Roman"/>
          <w:sz w:val="24"/>
          <w:szCs w:val="24"/>
        </w:rPr>
        <w:t>,</w:t>
      </w:r>
      <w:r w:rsidRPr="00BA2F4A">
        <w:rPr>
          <w:rFonts w:ascii="Times New Roman" w:hAnsi="Times New Roman"/>
          <w:sz w:val="24"/>
          <w:szCs w:val="24"/>
        </w:rPr>
        <w:t xml:space="preserve"> или на общоприети носители на информация, включително електронни версии на оригинални документи или документи, съществуващи единствено в електронна версия.</w:t>
      </w:r>
    </w:p>
    <w:p w14:paraId="2ABD3702" w14:textId="381A5482" w:rsidR="00C03572" w:rsidRDefault="00C8098A" w:rsidP="00195C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Процедурата, по която се удостоверява, че документите, съхранявани на общоприети носители на данни, са верни с оригиналния документ, се определя от националното законодателство (Закон за Националния архивен фонд и Наредба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институции), ко</w:t>
      </w:r>
      <w:r w:rsidR="00A15691">
        <w:rPr>
          <w:rFonts w:ascii="Times New Roman" w:hAnsi="Times New Roman"/>
          <w:sz w:val="24"/>
          <w:szCs w:val="24"/>
        </w:rPr>
        <w:t>е</w:t>
      </w:r>
      <w:r w:rsidRPr="009E18DC">
        <w:rPr>
          <w:rFonts w:ascii="Times New Roman" w:hAnsi="Times New Roman"/>
          <w:sz w:val="24"/>
          <w:szCs w:val="24"/>
        </w:rPr>
        <w:t>то гарантира, че съхраняваните версии отговарят на националните правни изисквания и на тях може да се разчита за целите на одита.</w:t>
      </w:r>
    </w:p>
    <w:p w14:paraId="37F41AE6" w14:textId="6528D372" w:rsidR="00C03572" w:rsidRDefault="00CD33ED" w:rsidP="00195C8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Д</w:t>
      </w:r>
      <w:r w:rsidRPr="007857BD">
        <w:rPr>
          <w:rFonts w:ascii="Times New Roman" w:hAnsi="Times New Roman"/>
          <w:sz w:val="24"/>
          <w:szCs w:val="24"/>
        </w:rPr>
        <w:t xml:space="preserve">окументите от </w:t>
      </w:r>
      <w:proofErr w:type="spellStart"/>
      <w:r w:rsidRPr="007857BD">
        <w:rPr>
          <w:rFonts w:ascii="Times New Roman" w:hAnsi="Times New Roman"/>
          <w:sz w:val="24"/>
          <w:szCs w:val="24"/>
        </w:rPr>
        <w:t>предодитния</w:t>
      </w:r>
      <w:proofErr w:type="spellEnd"/>
      <w:r w:rsidRPr="007857BD">
        <w:rPr>
          <w:rFonts w:ascii="Times New Roman" w:hAnsi="Times New Roman"/>
          <w:sz w:val="24"/>
          <w:szCs w:val="24"/>
        </w:rPr>
        <w:t xml:space="preserve"> формат преминават за съхранение в статичния архив на УО </w:t>
      </w:r>
      <w:r w:rsidRPr="002F25FC">
        <w:rPr>
          <w:rFonts w:ascii="Times New Roman" w:hAnsi="Times New Roman"/>
          <w:sz w:val="24"/>
          <w:szCs w:val="24"/>
        </w:rPr>
        <w:t xml:space="preserve">след </w:t>
      </w:r>
      <w:r w:rsidRP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извършването на окончателно плащане от страна на Европейската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6F62F8" w:rsidRPr="002F25FC">
        <w:rPr>
          <w:rFonts w:ascii="Times New Roman" w:eastAsia="Times New Roman" w:hAnsi="Times New Roman"/>
          <w:sz w:val="24"/>
          <w:szCs w:val="24"/>
          <w:lang w:eastAsia="bg-BG"/>
        </w:rPr>
        <w:t>омисия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A2645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AFF2475" w14:textId="5F17EFC0" w:rsidR="004E497F" w:rsidRPr="00932EE4" w:rsidRDefault="004E497F" w:rsidP="0088053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Архивираните документи могат да се ползват както от служителите в УО във връзка с изпълнението на техните служеб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ни задължения, така и от 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външни експерти или от одитните и контролни органи. </w:t>
      </w:r>
    </w:p>
    <w:p w14:paraId="79264962" w14:textId="6A449C8B" w:rsidR="004E497F" w:rsidRPr="001E37FA" w:rsidRDefault="004E497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Служител от 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 xml:space="preserve"> може да ползва документи от архива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>, след като подаде писмена заявка до отговорника по архивирането</w:t>
      </w:r>
      <w:r w:rsidRPr="00FB24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17.2)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Pr="00FB2455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исканата документация е договор или документация от оценителна комисия, заявката трябва да бъде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директора/началника на отдела и/или главния секретар на ИА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CDA2D3C" w14:textId="4F2DA49A" w:rsidR="004E497F" w:rsidRPr="001E37FA" w:rsidRDefault="004E497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заявката се подава от външни за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0265F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зпълнителната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агенция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лица, тя трябва да 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90641B8" w14:textId="03B7C592" w:rsidR="004E497F" w:rsidRPr="001408E6" w:rsidRDefault="004E497F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Информацията от подадените и изпълнените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аявки се отбелязва в </w:t>
      </w:r>
      <w:r w:rsidR="005244EC">
        <w:rPr>
          <w:rFonts w:ascii="Times New Roman" w:eastAsia="Times New Roman" w:hAnsi="Times New Roman"/>
          <w:sz w:val="24"/>
          <w:szCs w:val="24"/>
          <w:lang w:eastAsia="bg-BG"/>
        </w:rPr>
        <w:t>Архивна книга -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Р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егистър 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на подадените и изпълнени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заявки в архива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660DC8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660DC8" w:rsidRPr="004E687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E6878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17.3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 w:rsidRPr="00CE512B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82387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Служителят по архивирането отговаря за точността на записите в Архивната книга и следи за своевременното връщане на документите в архива. </w:t>
      </w:r>
    </w:p>
    <w:p w14:paraId="30141167" w14:textId="5E74B45B" w:rsidR="004E497F" w:rsidRDefault="004E497F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Изнасянето на докумен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ти извън УО за нуждите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специализирани държавни органи се извършва съобразно действащото законодателство и след писмено нареждане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. За всяко изнасяне на документи извън организацията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 xml:space="preserve">тяхното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връщане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се изготвя -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>прием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о-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>предавател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н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протокол, в който се описват документите, определя се срокът за ползване и се декларира ангажиментът за връщането им в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архива.</w:t>
      </w:r>
    </w:p>
    <w:p w14:paraId="0CEC62EE" w14:textId="77777777" w:rsidR="00C03572" w:rsidRDefault="00C03572" w:rsidP="00F93F8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39BF503" w14:textId="77777777" w:rsidR="008622D3" w:rsidRPr="00222F19" w:rsidRDefault="008622D3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48" w:name="_Toc113285496"/>
      <w:r w:rsidRPr="00222F19">
        <w:rPr>
          <w:rFonts w:ascii="Times New Roman" w:hAnsi="Times New Roman"/>
          <w:i w:val="0"/>
          <w:sz w:val="24"/>
        </w:rPr>
        <w:t>1</w:t>
      </w:r>
      <w:r w:rsidRPr="00222F19">
        <w:rPr>
          <w:rFonts w:ascii="Times New Roman" w:hAnsi="Times New Roman"/>
          <w:i w:val="0"/>
          <w:sz w:val="24"/>
          <w:lang w:val="en-US"/>
        </w:rPr>
        <w:t>7</w:t>
      </w:r>
      <w:r w:rsidRPr="00222F19">
        <w:rPr>
          <w:rFonts w:ascii="Times New Roman" w:hAnsi="Times New Roman"/>
          <w:i w:val="0"/>
          <w:sz w:val="24"/>
        </w:rPr>
        <w:t>.6.2. Електронен архив</w:t>
      </w:r>
      <w:bookmarkEnd w:id="48"/>
      <w:r w:rsidRPr="00222F19">
        <w:rPr>
          <w:rFonts w:ascii="Times New Roman" w:hAnsi="Times New Roman"/>
          <w:i w:val="0"/>
          <w:sz w:val="24"/>
        </w:rPr>
        <w:t xml:space="preserve"> </w:t>
      </w:r>
    </w:p>
    <w:p w14:paraId="711368E6" w14:textId="778443E6" w:rsidR="008622D3" w:rsidRPr="00932EE4" w:rsidRDefault="008622D3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документите съществуват единствено в електронна форма, използваните 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електронни</w:t>
      </w:r>
      <w:r w:rsidR="00A15691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системи отговарят на приетите стандарти за сигурност, които гарантират, че съхраняваните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документи отговарят на националните законови изисквания и на тях може да се разчита за целите на одита.</w:t>
      </w:r>
    </w:p>
    <w:p w14:paraId="3C1C5B88" w14:textId="53927AD5" w:rsidR="008622D3" w:rsidRPr="001E37FA" w:rsidRDefault="008622D3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Информацията по изпълнението на всеки един проект се съхранява в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ИСУН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r w:rsidRPr="009E18DC">
        <w:rPr>
          <w:rFonts w:ascii="Times New Roman" w:hAnsi="Times New Roman"/>
          <w:sz w:val="24"/>
          <w:szCs w:val="24"/>
        </w:rPr>
        <w:t>Системата осигур</w:t>
      </w:r>
      <w:r w:rsidR="0067189B">
        <w:rPr>
          <w:rFonts w:ascii="Times New Roman" w:hAnsi="Times New Roman"/>
          <w:sz w:val="24"/>
          <w:szCs w:val="24"/>
        </w:rPr>
        <w:t>ява и</w:t>
      </w:r>
      <w:r w:rsidRPr="009E18DC">
        <w:rPr>
          <w:rFonts w:ascii="Times New Roman" w:hAnsi="Times New Roman"/>
          <w:sz w:val="24"/>
          <w:szCs w:val="24"/>
        </w:rPr>
        <w:t xml:space="preserve"> среда за електронна комуникация между управляващите органи и бенефициентите. Технически ИСУН е изградена като централизирана база данни. Достъпът до системата се осъществява от потребителите чрез Интернет. </w:t>
      </w:r>
    </w:p>
    <w:p w14:paraId="26F039FD" w14:textId="43742526" w:rsidR="008622D3" w:rsidRPr="001E37FA" w:rsidRDefault="008622D3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Системата позволява автоматично генериране на информацията, необходима за изготвянето на отчети за изпълнението на програм</w:t>
      </w:r>
      <w:r w:rsidR="000265FC">
        <w:rPr>
          <w:rFonts w:ascii="Times New Roman" w:hAnsi="Times New Roman"/>
          <w:sz w:val="24"/>
          <w:szCs w:val="24"/>
        </w:rPr>
        <w:t>а</w:t>
      </w:r>
      <w:r w:rsidR="0067189B">
        <w:rPr>
          <w:rFonts w:ascii="Times New Roman" w:hAnsi="Times New Roman"/>
          <w:sz w:val="24"/>
          <w:szCs w:val="24"/>
        </w:rPr>
        <w:t>т</w:t>
      </w:r>
      <w:r w:rsidR="000265FC"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, на информация по проекти за целите на </w:t>
      </w:r>
      <w:r w:rsidR="0067189B">
        <w:rPr>
          <w:rFonts w:ascii="Times New Roman" w:hAnsi="Times New Roman"/>
          <w:sz w:val="24"/>
          <w:szCs w:val="24"/>
        </w:rPr>
        <w:t>проверките</w:t>
      </w:r>
      <w:r w:rsidR="0067189B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 на одита, както и др</w:t>
      </w:r>
      <w:r w:rsidR="006F62F8">
        <w:rPr>
          <w:rFonts w:ascii="Times New Roman" w:hAnsi="Times New Roman"/>
          <w:sz w:val="24"/>
          <w:szCs w:val="24"/>
        </w:rPr>
        <w:t>уга</w:t>
      </w:r>
      <w:r w:rsidR="006F62F8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информация.</w:t>
      </w:r>
    </w:p>
    <w:p w14:paraId="68ED609F" w14:textId="045BFCB8" w:rsidR="00C03572" w:rsidRDefault="008622D3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Входяща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 xml:space="preserve">та и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изходяща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та, включително и вътрешната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кореспонденция на УО по </w:t>
      </w:r>
      <w:proofErr w:type="spellStart"/>
      <w:r w:rsidR="00660DC8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proofErr w:type="spellEnd"/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60DC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 в деловодна система </w:t>
      </w:r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2B6236D" w14:textId="77777777" w:rsidR="000265FC" w:rsidRDefault="000265FC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D1CEAD5" w14:textId="7FEEBF65" w:rsidR="00C03572" w:rsidRPr="00E5507C" w:rsidRDefault="00A747EF" w:rsidP="00B73DA5">
      <w:pPr>
        <w:pStyle w:val="ListParagraph"/>
        <w:numPr>
          <w:ilvl w:val="2"/>
          <w:numId w:val="37"/>
        </w:numPr>
        <w:spacing w:after="0" w:line="360" w:lineRule="auto"/>
        <w:ind w:hanging="11"/>
        <w:jc w:val="both"/>
        <w:rPr>
          <w:rFonts w:ascii="Times New Roman" w:hAnsi="Times New Roman"/>
          <w:sz w:val="24"/>
        </w:rPr>
      </w:pPr>
      <w:r w:rsidRPr="00E5507C">
        <w:rPr>
          <w:rFonts w:ascii="Times New Roman" w:hAnsi="Times New Roman"/>
          <w:b/>
          <w:sz w:val="24"/>
        </w:rPr>
        <w:t xml:space="preserve">Архивиране на документи от </w:t>
      </w:r>
      <w:r w:rsidRPr="00E5507C">
        <w:rPr>
          <w:rFonts w:ascii="Times New Roman" w:eastAsia="Calibri" w:hAnsi="Times New Roman"/>
          <w:b/>
          <w:sz w:val="24"/>
        </w:rPr>
        <w:t>Деловодство</w:t>
      </w:r>
      <w:r w:rsidRPr="00E5507C">
        <w:rPr>
          <w:rFonts w:ascii="Times New Roman" w:hAnsi="Times New Roman"/>
          <w:b/>
          <w:sz w:val="24"/>
        </w:rPr>
        <w:t>то на ИА</w:t>
      </w:r>
      <w:r w:rsidR="00A15691">
        <w:rPr>
          <w:rFonts w:ascii="Times New Roman" w:hAnsi="Times New Roman"/>
          <w:b/>
          <w:sz w:val="24"/>
        </w:rPr>
        <w:t>ПО</w:t>
      </w:r>
    </w:p>
    <w:p w14:paraId="4969B622" w14:textId="3F5A9244" w:rsidR="00CE6FDD" w:rsidRPr="009E18DC" w:rsidRDefault="00CE6FDD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</w:t>
      </w:r>
      <w:r>
        <w:rPr>
          <w:rFonts w:ascii="Times New Roman" w:hAnsi="Times New Roman"/>
          <w:sz w:val="24"/>
          <w:szCs w:val="24"/>
        </w:rPr>
        <w:t>ите</w:t>
      </w:r>
      <w:r w:rsidRPr="009E18DC">
        <w:rPr>
          <w:rFonts w:ascii="Times New Roman" w:hAnsi="Times New Roman"/>
          <w:sz w:val="24"/>
          <w:szCs w:val="24"/>
        </w:rPr>
        <w:t xml:space="preserve"> по документиране, комплектуване и съхранение на информацията в ИА</w:t>
      </w:r>
      <w:r w:rsidR="00A15691">
        <w:rPr>
          <w:rFonts w:ascii="Times New Roman" w:hAnsi="Times New Roman"/>
          <w:sz w:val="24"/>
          <w:szCs w:val="24"/>
        </w:rPr>
        <w:t>ПО</w:t>
      </w:r>
      <w:r w:rsidRPr="009E18D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 въве</w:t>
      </w:r>
      <w:r>
        <w:rPr>
          <w:rFonts w:ascii="Times New Roman" w:hAnsi="Times New Roman"/>
          <w:sz w:val="24"/>
          <w:szCs w:val="24"/>
        </w:rPr>
        <w:t>дени</w:t>
      </w:r>
      <w:r w:rsidRPr="009E18DC">
        <w:rPr>
          <w:rFonts w:ascii="Times New Roman" w:hAnsi="Times New Roman"/>
          <w:sz w:val="24"/>
          <w:szCs w:val="24"/>
        </w:rPr>
        <w:t>, за да подпомага</w:t>
      </w:r>
      <w:r>
        <w:rPr>
          <w:rFonts w:ascii="Times New Roman" w:hAnsi="Times New Roman"/>
          <w:sz w:val="24"/>
          <w:szCs w:val="24"/>
        </w:rPr>
        <w:t>т</w:t>
      </w:r>
      <w:r w:rsidRPr="009E18DC">
        <w:rPr>
          <w:rFonts w:ascii="Times New Roman" w:hAnsi="Times New Roman"/>
          <w:sz w:val="24"/>
          <w:szCs w:val="24"/>
        </w:rPr>
        <w:t xml:space="preserve"> осъществяването на текущата дейност, вземане на правилни управленски решения и контрол върху процесите в администрацията.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 процедурите се включват и тези за документооборота, описващи реда, по който създадените и получени документи с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движват и използват.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 xml:space="preserve">Тези процедури са регламентирани във Вътрешни правила за </w:t>
      </w:r>
      <w:r w:rsidR="006F62F8" w:rsidRPr="006F62F8">
        <w:rPr>
          <w:rFonts w:ascii="Times New Roman" w:eastAsia="Times New Roman" w:hAnsi="Times New Roman"/>
          <w:sz w:val="24"/>
          <w:szCs w:val="24"/>
          <w:lang w:eastAsia="bg-BG"/>
        </w:rPr>
        <w:t>оборота на електронни документи и документи на хартиен носител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77D1E80" w14:textId="2A0D9625" w:rsidR="00CE6FDD" w:rsidRPr="009E18DC" w:rsidRDefault="00CE6FDD" w:rsidP="00B73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Процедурите по документиране позволяват проследяване на всеки документ, действие, процес в а</w:t>
      </w:r>
      <w:r>
        <w:rPr>
          <w:rFonts w:ascii="Times New Roman" w:hAnsi="Times New Roman"/>
          <w:sz w:val="24"/>
          <w:szCs w:val="24"/>
        </w:rPr>
        <w:t>генцията</w:t>
      </w:r>
      <w:r w:rsidRPr="009E18DC">
        <w:rPr>
          <w:rFonts w:ascii="Times New Roman" w:hAnsi="Times New Roman"/>
          <w:sz w:val="24"/>
          <w:szCs w:val="24"/>
        </w:rPr>
        <w:t xml:space="preserve">, като описват </w:t>
      </w:r>
      <w:r w:rsidR="0067189B">
        <w:rPr>
          <w:rFonts w:ascii="Times New Roman" w:hAnsi="Times New Roman"/>
          <w:sz w:val="24"/>
          <w:szCs w:val="24"/>
        </w:rPr>
        <w:t>отговорностите, процедурите, сроковете</w:t>
      </w:r>
      <w:r w:rsidRPr="009E18DC">
        <w:rPr>
          <w:rFonts w:ascii="Times New Roman" w:hAnsi="Times New Roman"/>
          <w:sz w:val="24"/>
          <w:szCs w:val="24"/>
        </w:rPr>
        <w:t xml:space="preserve">, </w:t>
      </w:r>
      <w:r w:rsidR="00E638C6">
        <w:rPr>
          <w:rFonts w:ascii="Times New Roman" w:hAnsi="Times New Roman"/>
          <w:sz w:val="24"/>
          <w:szCs w:val="24"/>
        </w:rPr>
        <w:t>целите и видовете документи</w:t>
      </w:r>
      <w:r w:rsidRPr="009E18DC">
        <w:rPr>
          <w:rFonts w:ascii="Times New Roman" w:hAnsi="Times New Roman"/>
          <w:sz w:val="24"/>
          <w:szCs w:val="24"/>
        </w:rPr>
        <w:t xml:space="preserve">. </w:t>
      </w:r>
    </w:p>
    <w:p w14:paraId="160800C6" w14:textId="1EB4DACB" w:rsidR="00CE6FDD" w:rsidRDefault="00CE6FDD" w:rsidP="00B73DA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405">
        <w:rPr>
          <w:rFonts w:ascii="Times New Roman" w:hAnsi="Times New Roman"/>
          <w:sz w:val="24"/>
          <w:szCs w:val="24"/>
        </w:rPr>
        <w:t xml:space="preserve">Деловодната система </w:t>
      </w:r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r>
        <w:rPr>
          <w:rFonts w:ascii="Times New Roman" w:hAnsi="Times New Roman"/>
          <w:sz w:val="24"/>
          <w:szCs w:val="24"/>
          <w:lang w:val="en-US"/>
        </w:rPr>
        <w:t xml:space="preserve"> R7 </w:t>
      </w:r>
      <w:r w:rsidRPr="00140405">
        <w:rPr>
          <w:rFonts w:ascii="Times New Roman" w:hAnsi="Times New Roman"/>
          <w:sz w:val="24"/>
          <w:szCs w:val="24"/>
        </w:rPr>
        <w:t xml:space="preserve">на </w:t>
      </w:r>
      <w:r w:rsidR="00211D8D">
        <w:rPr>
          <w:rFonts w:ascii="Times New Roman" w:hAnsi="Times New Roman"/>
          <w:sz w:val="24"/>
          <w:szCs w:val="24"/>
        </w:rPr>
        <w:t>ИАПО</w:t>
      </w:r>
      <w:r w:rsidR="00211D8D" w:rsidRPr="00140405">
        <w:rPr>
          <w:rFonts w:ascii="Times New Roman" w:hAnsi="Times New Roman"/>
          <w:sz w:val="24"/>
          <w:szCs w:val="24"/>
        </w:rPr>
        <w:t xml:space="preserve"> </w:t>
      </w:r>
      <w:r w:rsidRPr="00140405">
        <w:rPr>
          <w:rFonts w:ascii="Times New Roman" w:hAnsi="Times New Roman"/>
          <w:sz w:val="24"/>
          <w:szCs w:val="24"/>
        </w:rPr>
        <w:t xml:space="preserve">има за цел да организира работа с </w:t>
      </w:r>
      <w:r>
        <w:rPr>
          <w:rFonts w:ascii="Times New Roman" w:hAnsi="Times New Roman"/>
          <w:sz w:val="24"/>
          <w:szCs w:val="24"/>
        </w:rPr>
        <w:t xml:space="preserve">електронните </w:t>
      </w:r>
      <w:r w:rsidRPr="00140405">
        <w:rPr>
          <w:rFonts w:ascii="Times New Roman" w:hAnsi="Times New Roman"/>
          <w:sz w:val="24"/>
          <w:szCs w:val="24"/>
        </w:rPr>
        <w:t>документи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0405">
        <w:rPr>
          <w:rFonts w:ascii="Times New Roman" w:hAnsi="Times New Roman"/>
          <w:sz w:val="24"/>
          <w:szCs w:val="24"/>
        </w:rPr>
        <w:t xml:space="preserve">в съответствие с разпоредбите на нормативите и методическите изисквания на Закона за електронния документ и </w:t>
      </w:r>
      <w:r>
        <w:rPr>
          <w:rFonts w:ascii="Times New Roman" w:hAnsi="Times New Roman"/>
          <w:sz w:val="24"/>
          <w:szCs w:val="24"/>
        </w:rPr>
        <w:t>електронните удостоверителни услуги</w:t>
      </w:r>
      <w:r w:rsidRPr="00140405">
        <w:rPr>
          <w:rFonts w:ascii="Times New Roman" w:hAnsi="Times New Roman"/>
          <w:sz w:val="24"/>
          <w:szCs w:val="24"/>
        </w:rPr>
        <w:t xml:space="preserve"> и да осигури качествено и експедитивно документно обслужване.</w:t>
      </w:r>
      <w:r w:rsidR="004722E6">
        <w:rPr>
          <w:rFonts w:ascii="Times New Roman" w:hAnsi="Times New Roman"/>
          <w:sz w:val="24"/>
          <w:szCs w:val="24"/>
        </w:rPr>
        <w:t xml:space="preserve"> </w:t>
      </w:r>
    </w:p>
    <w:p w14:paraId="4C12718A" w14:textId="77777777" w:rsidR="00CE6FDD" w:rsidRPr="009E18DC" w:rsidRDefault="00A747EF" w:rsidP="00B73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Деловодната дейност</w:t>
      </w:r>
      <w:r w:rsidR="00CE6FDD" w:rsidRPr="009E18D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E6FDD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включва: </w:t>
      </w:r>
    </w:p>
    <w:p w14:paraId="7A9A8B27" w14:textId="0AB0DF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приемане, разпределение и предаване на документите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5D95713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проверка за редовността на получените електронни документи; </w:t>
      </w:r>
    </w:p>
    <w:p w14:paraId="4DEE29C6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първоначална деловодна обработка; </w:t>
      </w:r>
    </w:p>
    <w:p w14:paraId="44C581C6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регистрация; </w:t>
      </w:r>
    </w:p>
    <w:p w14:paraId="68105188" w14:textId="77777777" w:rsidR="00CE6FDD" w:rsidRPr="009E18DC" w:rsidRDefault="00CE6FDD" w:rsidP="00E638C6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създаване на база данни за осъществяване на контрол за изпълнение на задачите;</w:t>
      </w:r>
    </w:p>
    <w:p w14:paraId="1A5567B3" w14:textId="4B66148A" w:rsidR="00CE6FDD" w:rsidRPr="009E18DC" w:rsidRDefault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подготовка и експедиция на изходящите документи; </w:t>
      </w:r>
    </w:p>
    <w:p w14:paraId="597802CF" w14:textId="5BA0EB20" w:rsidR="00CE6FDD" w:rsidRPr="003B2E61" w:rsidRDefault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текущо запазване на документите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предоставянето им за съхранение в архива.</w:t>
      </w:r>
    </w:p>
    <w:p w14:paraId="6C10B5A9" w14:textId="16FB3FEF" w:rsidR="00CE6FDD" w:rsidRPr="00967DFC" w:rsidRDefault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>Документи от правен, финансово</w:t>
      </w:r>
      <w:r w:rsidR="00E638C6">
        <w:rPr>
          <w:rFonts w:ascii="Times New Roman" w:eastAsia="Times New Roman" w:hAnsi="Times New Roman"/>
          <w:sz w:val="24"/>
          <w:szCs w:val="24"/>
        </w:rPr>
        <w:t>-</w:t>
      </w:r>
      <w:r w:rsidRPr="009E18DC">
        <w:rPr>
          <w:rFonts w:ascii="Times New Roman" w:eastAsia="Times New Roman" w:hAnsi="Times New Roman"/>
          <w:sz w:val="24"/>
          <w:szCs w:val="24"/>
        </w:rPr>
        <w:t>счетоводен характер, ведомости за заплати и документи по кадрови въпроси се съхраняват от</w:t>
      </w:r>
      <w:r w:rsid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7F4949">
        <w:rPr>
          <w:rFonts w:ascii="Times New Roman" w:eastAsia="Times New Roman" w:hAnsi="Times New Roman"/>
          <w:sz w:val="24"/>
          <w:szCs w:val="24"/>
        </w:rPr>
        <w:t>дирекция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E638C6">
        <w:rPr>
          <w:rFonts w:ascii="Times New Roman" w:eastAsia="Times New Roman" w:hAnsi="Times New Roman"/>
          <w:sz w:val="24"/>
          <w:szCs w:val="24"/>
        </w:rPr>
        <w:t>ФПСП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или </w:t>
      </w:r>
      <w:r w:rsidR="007F4949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дирекция </w:t>
      </w:r>
      <w:r w:rsidR="00E638C6">
        <w:rPr>
          <w:rFonts w:ascii="Times New Roman" w:eastAsia="Times New Roman" w:hAnsi="Times New Roman"/>
          <w:sz w:val="24"/>
          <w:szCs w:val="24"/>
        </w:rPr>
        <w:t>АУ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, </w:t>
      </w:r>
      <w:r w:rsidR="007F4949">
        <w:rPr>
          <w:rFonts w:ascii="Times New Roman" w:eastAsia="Times New Roman" w:hAnsi="Times New Roman"/>
          <w:sz w:val="24"/>
          <w:szCs w:val="24"/>
        </w:rPr>
        <w:t>съобразно вида документ и функционалната компетентност на дирекциите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>.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D6119F5" w14:textId="19270BCA" w:rsidR="00CE6FDD" w:rsidRPr="009E18DC" w:rsidRDefault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lastRenderedPageBreak/>
        <w:t>Дейността по текущото съхраняване на документите</w:t>
      </w:r>
      <w:r w:rsidR="007B0342">
        <w:rPr>
          <w:rFonts w:ascii="Times New Roman" w:eastAsia="Times New Roman" w:hAnsi="Times New Roman"/>
          <w:sz w:val="24"/>
          <w:szCs w:val="24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се извършва от </w:t>
      </w:r>
      <w:r w:rsidRPr="00B71D6C">
        <w:rPr>
          <w:rFonts w:ascii="Times New Roman" w:eastAsia="Times New Roman" w:hAnsi="Times New Roman"/>
          <w:sz w:val="24"/>
          <w:szCs w:val="24"/>
        </w:rPr>
        <w:t>изпълнител-деловодител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съгласно изискванията на Закона за </w:t>
      </w:r>
      <w:r>
        <w:rPr>
          <w:rFonts w:ascii="Times New Roman" w:eastAsia="Times New Roman" w:hAnsi="Times New Roman"/>
          <w:sz w:val="24"/>
          <w:szCs w:val="24"/>
        </w:rPr>
        <w:t>Националния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архивен фонд.</w:t>
      </w:r>
    </w:p>
    <w:p w14:paraId="712DB640" w14:textId="406EBEC6" w:rsidR="00C03572" w:rsidRDefault="00FA57C5" w:rsidP="00B73DA5">
      <w:pPr>
        <w:tabs>
          <w:tab w:val="left" w:pos="839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 xml:space="preserve">В учрежденския архив се 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съхраняват приключилите до 31 декември на текущата година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дела от деловодството на </w:t>
      </w:r>
      <w:r w:rsidRPr="00FB13DD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7B0342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като същите се предават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в него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 не по-късно от 30 юни на следващата календарна година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1B5A4D3" w14:textId="77777777" w:rsidR="00C03572" w:rsidRDefault="00C03572" w:rsidP="00E638C6">
      <w:pPr>
        <w:tabs>
          <w:tab w:val="left" w:pos="839"/>
        </w:tabs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080D199" w14:textId="09FC0619" w:rsidR="00555D48" w:rsidRPr="00E46803" w:rsidRDefault="00A747EF" w:rsidP="00B73DA5">
      <w:pPr>
        <w:pStyle w:val="Heading2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49" w:name="_Toc3120225"/>
      <w:bookmarkStart w:id="50" w:name="_Toc113285497"/>
      <w:bookmarkStart w:id="51" w:name="_Toc497217422"/>
      <w:r w:rsidRPr="00E5507C">
        <w:rPr>
          <w:rFonts w:ascii="Times New Roman" w:hAnsi="Times New Roman"/>
          <w:i w:val="0"/>
          <w:sz w:val="24"/>
        </w:rPr>
        <w:t>1</w:t>
      </w:r>
      <w:r w:rsidRPr="00E5507C">
        <w:rPr>
          <w:rFonts w:ascii="Times New Roman" w:hAnsi="Times New Roman"/>
          <w:i w:val="0"/>
          <w:sz w:val="24"/>
          <w:lang w:val="en-US"/>
        </w:rPr>
        <w:t>7</w:t>
      </w:r>
      <w:r w:rsidRPr="00E5507C">
        <w:rPr>
          <w:rFonts w:ascii="Times New Roman" w:hAnsi="Times New Roman"/>
          <w:i w:val="0"/>
          <w:sz w:val="24"/>
        </w:rPr>
        <w:t>.7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. Срокове за </w:t>
      </w:r>
      <w:r w:rsidR="004511F8">
        <w:rPr>
          <w:rFonts w:ascii="Times New Roman" w:hAnsi="Times New Roman"/>
          <w:i w:val="0"/>
          <w:sz w:val="24"/>
          <w:szCs w:val="24"/>
          <w:lang w:eastAsia="bg-BG"/>
        </w:rPr>
        <w:t xml:space="preserve">съхранение и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предаване на документацията в архив</w:t>
      </w:r>
      <w:bookmarkEnd w:id="49"/>
      <w:bookmarkEnd w:id="50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</w:p>
    <w:p w14:paraId="7929A655" w14:textId="01976299" w:rsidR="00FE238F" w:rsidRDefault="004511F8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съответствие с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чл. 82 на </w:t>
      </w:r>
      <w:r w:rsidR="008A7927" w:rsidRPr="008A7927">
        <w:rPr>
          <w:rFonts w:ascii="Times New Roman" w:eastAsia="Times New Roman" w:hAnsi="Times New Roman"/>
          <w:sz w:val="24"/>
          <w:szCs w:val="24"/>
          <w:lang w:eastAsia="bg-BG"/>
        </w:rPr>
        <w:t>Регламент (ЕС) № 2021/1060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>без да се засягат правилата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урежда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и държавните помощи,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всички </w:t>
      </w:r>
      <w:proofErr w:type="spellStart"/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разходооправдателни</w:t>
      </w:r>
      <w:proofErr w:type="spellEnd"/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свързани с операциите, получаващи подкрепа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, се съхраняват за </w:t>
      </w:r>
      <w:r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срок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пет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годин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, считано от 31 декември на годината, в която е извършено последното плащане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към бенефицие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нт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а.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>етгодиш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>ния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спира да тече в случай на съдебно производство или по искане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ЕК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0CFF0F6" w14:textId="27AE3630" w:rsidR="008A7927" w:rsidRPr="00FE238F" w:rsidRDefault="00995BC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Сроковете и начинът на предаване на документи за съхранение в учрежденския архив от администр</w:t>
      </w:r>
      <w:r w:rsidR="004511F8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тивните звена на ИАПО са регламентирани в чл. 11 на Вътрешните правила за дейността на учрежденския архив.</w:t>
      </w:r>
      <w:r w:rsidR="00C02076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Сроковете за съхранение на документите в учрежденския архив са посочени в </w:t>
      </w:r>
      <w:r w:rsidR="00042876">
        <w:rPr>
          <w:rFonts w:ascii="Times New Roman" w:eastAsia="Times New Roman" w:hAnsi="Times New Roman"/>
          <w:sz w:val="24"/>
          <w:szCs w:val="24"/>
          <w:lang w:eastAsia="bg-BG"/>
        </w:rPr>
        <w:t xml:space="preserve">Номенклатурата на делата </w:t>
      </w:r>
      <w:r w:rsidR="00BB7E3B">
        <w:rPr>
          <w:rFonts w:ascii="Times New Roman" w:eastAsia="Times New Roman" w:hAnsi="Times New Roman"/>
          <w:sz w:val="24"/>
          <w:szCs w:val="24"/>
          <w:lang w:eastAsia="bg-BG"/>
        </w:rPr>
        <w:t>със срокове за съхраняване.</w:t>
      </w:r>
    </w:p>
    <w:bookmarkEnd w:id="51"/>
    <w:p w14:paraId="27A05C15" w14:textId="77777777" w:rsidR="005547E6" w:rsidRPr="00FB2455" w:rsidRDefault="005547E6" w:rsidP="00B73DA5">
      <w:pPr>
        <w:pStyle w:val="Heading2"/>
        <w:spacing w:before="0" w:after="0" w:line="360" w:lineRule="auto"/>
        <w:jc w:val="both"/>
      </w:pPr>
    </w:p>
    <w:sectPr w:rsidR="005547E6" w:rsidRPr="00FB2455" w:rsidSect="00AF1CD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388F" w14:textId="77777777" w:rsidR="00EE4774" w:rsidRDefault="00EE4774" w:rsidP="00A044F8">
      <w:pPr>
        <w:spacing w:after="0" w:line="240" w:lineRule="auto"/>
      </w:pPr>
      <w:r>
        <w:separator/>
      </w:r>
    </w:p>
  </w:endnote>
  <w:endnote w:type="continuationSeparator" w:id="0">
    <w:p w14:paraId="07575779" w14:textId="77777777" w:rsidR="00EE4774" w:rsidRDefault="00EE4774" w:rsidP="00A044F8">
      <w:pPr>
        <w:spacing w:after="0" w:line="240" w:lineRule="auto"/>
      </w:pPr>
      <w:r>
        <w:continuationSeparator/>
      </w:r>
    </w:p>
  </w:endnote>
  <w:endnote w:type="continuationNotice" w:id="1">
    <w:p w14:paraId="2FD16E9A" w14:textId="77777777" w:rsidR="00EE4774" w:rsidRDefault="00EE47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CBF8E" w14:textId="10188E62" w:rsidR="00EE4774" w:rsidRDefault="00EE477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437A">
      <w:rPr>
        <w:noProof/>
      </w:rPr>
      <w:t>21</w:t>
    </w:r>
    <w:r>
      <w:rPr>
        <w:noProof/>
      </w:rPr>
      <w:fldChar w:fldCharType="end"/>
    </w:r>
  </w:p>
  <w:p w14:paraId="223DACD0" w14:textId="77777777" w:rsidR="00EE4774" w:rsidRPr="00420ECF" w:rsidRDefault="00EE4774" w:rsidP="00EB52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71F0" w14:textId="77777777" w:rsidR="00EE4774" w:rsidRDefault="00EE477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588DB2E" w14:textId="77777777" w:rsidR="00EE4774" w:rsidRDefault="00EE4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DDBB9" w14:textId="77777777" w:rsidR="00EE4774" w:rsidRDefault="00EE4774" w:rsidP="00A044F8">
      <w:pPr>
        <w:spacing w:after="0" w:line="240" w:lineRule="auto"/>
      </w:pPr>
      <w:r>
        <w:separator/>
      </w:r>
    </w:p>
  </w:footnote>
  <w:footnote w:type="continuationSeparator" w:id="0">
    <w:p w14:paraId="577B331E" w14:textId="77777777" w:rsidR="00EE4774" w:rsidRDefault="00EE4774" w:rsidP="00A044F8">
      <w:pPr>
        <w:spacing w:after="0" w:line="240" w:lineRule="auto"/>
      </w:pPr>
      <w:r>
        <w:continuationSeparator/>
      </w:r>
    </w:p>
  </w:footnote>
  <w:footnote w:type="continuationNotice" w:id="1">
    <w:p w14:paraId="345E2D8A" w14:textId="77777777" w:rsidR="00EE4774" w:rsidRDefault="00EE47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1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7"/>
      <w:gridCol w:w="1425"/>
      <w:gridCol w:w="3548"/>
      <w:gridCol w:w="1471"/>
    </w:tblGrid>
    <w:tr w:rsidR="00EE4774" w:rsidRPr="00B05FE3" w14:paraId="0E8D2171" w14:textId="77777777" w:rsidTr="00E5507C">
      <w:trPr>
        <w:tblHeader/>
      </w:trPr>
      <w:tc>
        <w:tcPr>
          <w:tcW w:w="3337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6E07525" w14:textId="12B1017F" w:rsidR="00EE4774" w:rsidRPr="00B05FE3" w:rsidRDefault="00EE4774" w:rsidP="009148B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B05FE3">
            <w:rPr>
              <w:b/>
              <w:sz w:val="20"/>
              <w:lang w:eastAsia="bg-BG"/>
            </w:rPr>
            <w:t xml:space="preserve">Наръчник за управление на </w:t>
          </w:r>
          <w:r w:rsidR="007E3E02">
            <w:rPr>
              <w:b/>
              <w:sz w:val="20"/>
              <w:lang w:eastAsia="bg-BG"/>
            </w:rPr>
            <w:t>П</w:t>
          </w:r>
          <w:r w:rsidRPr="00B05FE3">
            <w:rPr>
              <w:b/>
              <w:sz w:val="20"/>
              <w:lang w:eastAsia="bg-BG"/>
            </w:rPr>
            <w:t>рограма „</w:t>
          </w:r>
          <w:r w:rsidR="007E3E02">
            <w:rPr>
              <w:b/>
              <w:sz w:val="20"/>
              <w:lang w:eastAsia="bg-BG"/>
            </w:rPr>
            <w:t>О</w:t>
          </w:r>
          <w:r w:rsidRPr="00B05FE3">
            <w:rPr>
              <w:b/>
              <w:sz w:val="20"/>
              <w:lang w:eastAsia="bg-BG"/>
            </w:rPr>
            <w:t>бразование“</w:t>
          </w:r>
        </w:p>
      </w:tc>
      <w:tc>
        <w:tcPr>
          <w:tcW w:w="6444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BFAC60F" w14:textId="77777777" w:rsidR="00EE4774" w:rsidRPr="00B05FE3" w:rsidRDefault="00EE4774" w:rsidP="009148B6">
          <w:pPr>
            <w:pStyle w:val="Index"/>
            <w:jc w:val="center"/>
            <w:rPr>
              <w:b/>
              <w:sz w:val="20"/>
            </w:rPr>
          </w:pPr>
          <w:r w:rsidRPr="00B05FE3">
            <w:rPr>
              <w:b/>
              <w:sz w:val="20"/>
              <w:lang w:val="bg-BG"/>
            </w:rPr>
            <w:t>Глава 1</w:t>
          </w:r>
          <w:r w:rsidRPr="00B05FE3">
            <w:rPr>
              <w:b/>
              <w:sz w:val="20"/>
            </w:rPr>
            <w:t>7</w:t>
          </w:r>
        </w:p>
      </w:tc>
    </w:tr>
    <w:tr w:rsidR="00EE4774" w:rsidRPr="00B05FE3" w14:paraId="45A786D0" w14:textId="77777777" w:rsidTr="00E5507C">
      <w:trPr>
        <w:trHeight w:val="78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748A66B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6444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2543D2" w14:textId="27807D88" w:rsidR="00EE4774" w:rsidRPr="00B05FE3" w:rsidRDefault="00DA729F" w:rsidP="007F7F67">
          <w:pPr>
            <w:pStyle w:val="TableContents"/>
            <w:jc w:val="center"/>
            <w:rPr>
              <w:szCs w:val="24"/>
              <w:lang w:val="bg-BG"/>
            </w:rPr>
          </w:pPr>
          <w:r>
            <w:rPr>
              <w:rFonts w:eastAsia="Times New Roman"/>
              <w:b/>
              <w:smallCaps/>
              <w:sz w:val="28"/>
              <w:szCs w:val="28"/>
              <w:lang w:val="bg-BG"/>
            </w:rPr>
            <w:t>С</w:t>
          </w:r>
          <w:r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>ъхранение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="00EE4774"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и </w:t>
          </w:r>
          <w:r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архивиране </w:t>
          </w:r>
          <w:r w:rsidR="00EE4774"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на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="00EE4774"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документи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</w:p>
      </w:tc>
    </w:tr>
    <w:tr w:rsidR="00EE4774" w:rsidRPr="00B05FE3" w14:paraId="29A295BB" w14:textId="77777777" w:rsidTr="00E9028B">
      <w:trPr>
        <w:trHeight w:val="94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6EBA3E4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8FB42DC" w14:textId="5124B55C" w:rsidR="00AC6E34" w:rsidRPr="0086437A" w:rsidRDefault="00EE4774" w:rsidP="00FE60C3">
          <w:pPr>
            <w:pStyle w:val="TableContents"/>
            <w:jc w:val="center"/>
            <w:rPr>
              <w:b/>
              <w:sz w:val="20"/>
              <w:lang w:val="bg-BG"/>
            </w:rPr>
          </w:pPr>
          <w:r w:rsidRPr="00B05FE3">
            <w:rPr>
              <w:b/>
              <w:sz w:val="20"/>
              <w:lang w:val="bg-BG"/>
            </w:rPr>
            <w:t xml:space="preserve">Вариант </w:t>
          </w:r>
          <w:r w:rsidR="007E3E02">
            <w:rPr>
              <w:b/>
              <w:sz w:val="20"/>
              <w:lang w:val="bg-BG"/>
            </w:rPr>
            <w:t>1</w:t>
          </w:r>
          <w:r w:rsidR="00D0218F">
            <w:rPr>
              <w:b/>
              <w:sz w:val="20"/>
              <w:lang w:val="bg-BG"/>
            </w:rPr>
            <w:t xml:space="preserve">, версия </w:t>
          </w:r>
          <w:r w:rsidR="00F55167">
            <w:rPr>
              <w:b/>
              <w:sz w:val="20"/>
              <w:lang w:val="bg-BG"/>
            </w:rPr>
            <w:t>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A40D461" w14:textId="77777777" w:rsidR="00EE4774" w:rsidRPr="00B05FE3" w:rsidRDefault="00EE4774" w:rsidP="00E161A0">
          <w:pPr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Одобрен от: </w:t>
          </w:r>
        </w:p>
        <w:p w14:paraId="64205AA3" w14:textId="71551DDB" w:rsidR="00EE4774" w:rsidRPr="00B05FE3" w:rsidRDefault="00EE4774" w:rsidP="00E161A0">
          <w:pPr>
            <w:widowControl w:val="0"/>
            <w:suppressAutoHyphens/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Ръководител на УО </w:t>
          </w:r>
        </w:p>
      </w:tc>
      <w:tc>
        <w:tcPr>
          <w:tcW w:w="1471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421168" w14:textId="44493A6A" w:rsidR="00EE4774" w:rsidRPr="00B05FE3" w:rsidRDefault="00F55167" w:rsidP="00AC6E34">
          <w:pPr>
            <w:pStyle w:val="TableContents"/>
            <w:jc w:val="center"/>
            <w:rPr>
              <w:rFonts w:eastAsia="Times New Roman"/>
              <w:b/>
              <w:color w:val="auto"/>
              <w:sz w:val="20"/>
            </w:rPr>
          </w:pPr>
          <w:r>
            <w:rPr>
              <w:sz w:val="20"/>
              <w:lang w:val="bg-BG"/>
            </w:rPr>
            <w:t>октомври</w:t>
          </w:r>
          <w:r w:rsidRPr="003C7460">
            <w:rPr>
              <w:sz w:val="20"/>
              <w:lang w:val="bg-BG"/>
            </w:rPr>
            <w:t xml:space="preserve"> </w:t>
          </w:r>
          <w:r w:rsidR="007E3E02" w:rsidRPr="003C7460">
            <w:rPr>
              <w:sz w:val="20"/>
              <w:lang w:val="bg-BG"/>
            </w:rPr>
            <w:t>20</w:t>
          </w:r>
          <w:r w:rsidR="007E3E02">
            <w:rPr>
              <w:sz w:val="20"/>
              <w:lang w:val="bg-BG"/>
            </w:rPr>
            <w:t>2</w:t>
          </w:r>
          <w:r w:rsidR="00851FDB">
            <w:rPr>
              <w:sz w:val="20"/>
              <w:lang w:val="bg-BG"/>
            </w:rPr>
            <w:t>4</w:t>
          </w:r>
          <w:r w:rsidR="007E3E02" w:rsidRPr="003C7460">
            <w:rPr>
              <w:sz w:val="20"/>
              <w:lang w:val="bg-BG"/>
            </w:rPr>
            <w:t xml:space="preserve"> </w:t>
          </w:r>
          <w:r w:rsidR="00EE4774" w:rsidRPr="003C7460">
            <w:rPr>
              <w:sz w:val="20"/>
              <w:lang w:val="bg-BG"/>
            </w:rPr>
            <w:t>г</w:t>
          </w:r>
          <w:r w:rsidR="00EE4774" w:rsidRPr="003C7460">
            <w:rPr>
              <w:b/>
              <w:sz w:val="20"/>
              <w:lang w:val="bg-BG"/>
            </w:rPr>
            <w:t>.</w:t>
          </w:r>
        </w:p>
      </w:tc>
    </w:tr>
  </w:tbl>
  <w:p w14:paraId="5D56DD54" w14:textId="77777777" w:rsidR="00EE4774" w:rsidRPr="00B05FE3" w:rsidRDefault="00EE4774" w:rsidP="00A044F8">
    <w:pPr>
      <w:pStyle w:val="Header"/>
      <w:rPr>
        <w:rFonts w:ascii="Times New Roman" w:hAnsi="Times New Roman"/>
      </w:rPr>
    </w:pPr>
  </w:p>
  <w:p w14:paraId="6875DAC5" w14:textId="77777777" w:rsidR="00EE4774" w:rsidRPr="00B05FE3" w:rsidRDefault="00EE4774">
    <w:pPr>
      <w:pStyle w:val="Head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1897"/>
    </w:tblGrid>
    <w:tr w:rsidR="00EE4774" w:rsidRPr="00FB2455" w14:paraId="4C335AFB" w14:textId="77777777" w:rsidTr="00E5507C">
      <w:trPr>
        <w:tblHeader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F7FB244" w14:textId="77777777" w:rsidR="00EE4774" w:rsidRPr="00913230" w:rsidRDefault="00EE4774" w:rsidP="008B782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913230">
            <w:rPr>
              <w:b/>
              <w:sz w:val="20"/>
              <w:lang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6870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0E6AACE" w14:textId="77777777" w:rsidR="00EE4774" w:rsidRPr="008D06B1" w:rsidRDefault="00EE4774" w:rsidP="008B7826">
          <w:pPr>
            <w:pStyle w:val="Index"/>
            <w:jc w:val="center"/>
            <w:rPr>
              <w:b/>
              <w:sz w:val="20"/>
            </w:rPr>
          </w:pPr>
          <w:r w:rsidRPr="00FB2455">
            <w:rPr>
              <w:b/>
              <w:sz w:val="20"/>
              <w:lang w:val="bg-BG"/>
            </w:rPr>
            <w:t>Глава 1</w:t>
          </w:r>
          <w:r>
            <w:rPr>
              <w:b/>
              <w:sz w:val="20"/>
            </w:rPr>
            <w:t>7</w:t>
          </w:r>
        </w:p>
      </w:tc>
    </w:tr>
    <w:tr w:rsidR="00EE4774" w:rsidRPr="00FB2455" w14:paraId="50844335" w14:textId="77777777" w:rsidTr="00E5507C">
      <w:trPr>
        <w:trHeight w:val="789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36273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687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8B9FF4" w14:textId="77777777" w:rsidR="00EE4774" w:rsidRPr="00FB2455" w:rsidRDefault="00EE4774" w:rsidP="008B7826">
          <w:pPr>
            <w:pStyle w:val="TableContents"/>
            <w:jc w:val="center"/>
            <w:rPr>
              <w:szCs w:val="24"/>
              <w:lang w:val="bg-BG"/>
            </w:rPr>
          </w:pPr>
          <w:r w:rsidRPr="00FB2455">
            <w:rPr>
              <w:rFonts w:ascii="Times New Roman Bold" w:eastAsia="Times New Roman" w:hAnsi="Times New Roman Bold"/>
              <w:b/>
              <w:smallCaps/>
              <w:sz w:val="28"/>
              <w:szCs w:val="28"/>
              <w:lang w:val="bg-BG"/>
            </w:rPr>
            <w:t>Администриране на документи и информация</w:t>
          </w:r>
        </w:p>
      </w:tc>
    </w:tr>
    <w:tr w:rsidR="00EE4774" w:rsidRPr="00FB2455" w14:paraId="03646642" w14:textId="77777777" w:rsidTr="00E5507C">
      <w:trPr>
        <w:trHeight w:val="710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D1333D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4B905BD" w14:textId="77777777" w:rsidR="00EE4774" w:rsidRPr="00FB2455" w:rsidRDefault="00EE4774" w:rsidP="008B7826">
          <w:pPr>
            <w:pStyle w:val="TableContents"/>
            <w:jc w:val="center"/>
            <w:rPr>
              <w:sz w:val="20"/>
              <w:lang w:val="bg-BG"/>
            </w:rPr>
          </w:pPr>
          <w:r w:rsidRPr="00FB2455">
            <w:rPr>
              <w:sz w:val="20"/>
              <w:lang w:val="bg-BG"/>
            </w:rPr>
            <w:t>Вариант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91E11E2" w14:textId="77777777" w:rsidR="00EE4774" w:rsidRPr="00FB2455" w:rsidRDefault="00EE4774" w:rsidP="008B7826">
          <w:pPr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Одобрен от: </w:t>
          </w:r>
        </w:p>
        <w:p w14:paraId="01A0C600" w14:textId="77777777" w:rsidR="00EE4774" w:rsidRPr="00FB2455" w:rsidRDefault="00EE4774" w:rsidP="008B7826">
          <w:pPr>
            <w:widowControl w:val="0"/>
            <w:suppressAutoHyphens/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Ръководителя на УО </w:t>
          </w:r>
        </w:p>
      </w:tc>
      <w:tc>
        <w:tcPr>
          <w:tcW w:w="189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FD898A3" w14:textId="77777777" w:rsidR="00EE4774" w:rsidRPr="008D06B1" w:rsidRDefault="00EE4774" w:rsidP="008B7826">
          <w:pPr>
            <w:pStyle w:val="TableContents"/>
            <w:rPr>
              <w:rFonts w:eastAsia="Times New Roman"/>
              <w:color w:val="auto"/>
              <w:sz w:val="20"/>
              <w:szCs w:val="24"/>
            </w:rPr>
          </w:pPr>
          <w:r w:rsidRPr="00FB2455">
            <w:rPr>
              <w:rFonts w:eastAsia="Times New Roman"/>
              <w:color w:val="auto"/>
              <w:sz w:val="20"/>
              <w:szCs w:val="24"/>
              <w:lang w:val="bg-BG"/>
            </w:rPr>
            <w:t xml:space="preserve"> Заповед № .......</w:t>
          </w:r>
        </w:p>
      </w:tc>
    </w:tr>
  </w:tbl>
  <w:p w14:paraId="3DB3A411" w14:textId="77777777" w:rsidR="00EE4774" w:rsidRPr="00B96202" w:rsidRDefault="00EE477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560B"/>
    <w:multiLevelType w:val="hybridMultilevel"/>
    <w:tmpl w:val="743E0020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3F9F"/>
    <w:multiLevelType w:val="hybridMultilevel"/>
    <w:tmpl w:val="D0E6AE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B7F0D"/>
    <w:multiLevelType w:val="hybridMultilevel"/>
    <w:tmpl w:val="F16C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3875"/>
    <w:multiLevelType w:val="hybridMultilevel"/>
    <w:tmpl w:val="A26EE5DE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0E0DB2A"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BA27D32"/>
    <w:multiLevelType w:val="hybridMultilevel"/>
    <w:tmpl w:val="8360A2E4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03438C"/>
    <w:multiLevelType w:val="hybridMultilevel"/>
    <w:tmpl w:val="A46091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7C24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341663"/>
    <w:multiLevelType w:val="hybridMultilevel"/>
    <w:tmpl w:val="EC4E05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106B7"/>
    <w:multiLevelType w:val="multilevel"/>
    <w:tmpl w:val="4BDEF02A"/>
    <w:lvl w:ilvl="0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A5989"/>
    <w:multiLevelType w:val="hybridMultilevel"/>
    <w:tmpl w:val="EA00A4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64A21"/>
    <w:multiLevelType w:val="hybridMultilevel"/>
    <w:tmpl w:val="A2E6F9BA"/>
    <w:lvl w:ilvl="0" w:tplc="160C082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86848"/>
    <w:multiLevelType w:val="hybridMultilevel"/>
    <w:tmpl w:val="0C52092A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84E44"/>
    <w:multiLevelType w:val="hybridMultilevel"/>
    <w:tmpl w:val="AB7A00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C4A61"/>
    <w:multiLevelType w:val="hybridMultilevel"/>
    <w:tmpl w:val="3F40C48C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573310"/>
    <w:multiLevelType w:val="hybridMultilevel"/>
    <w:tmpl w:val="78302F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13800"/>
    <w:multiLevelType w:val="hybridMultilevel"/>
    <w:tmpl w:val="E01C14FA"/>
    <w:lvl w:ilvl="0" w:tplc="05AE3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2D141BDC"/>
    <w:multiLevelType w:val="hybridMultilevel"/>
    <w:tmpl w:val="F2F4FDF6"/>
    <w:lvl w:ilvl="0" w:tplc="1BA6148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2E6C20A2"/>
    <w:multiLevelType w:val="hybridMultilevel"/>
    <w:tmpl w:val="33D6208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HG Mincho Light J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HG Mincho Light J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HG Mincho Light J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049145E"/>
    <w:multiLevelType w:val="hybridMultilevel"/>
    <w:tmpl w:val="34FC2F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A30DC"/>
    <w:multiLevelType w:val="multilevel"/>
    <w:tmpl w:val="7830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3CE4"/>
    <w:multiLevelType w:val="hybridMultilevel"/>
    <w:tmpl w:val="1AD26C58"/>
    <w:lvl w:ilvl="0" w:tplc="02283574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F39E2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DFD1DD7"/>
    <w:multiLevelType w:val="hybridMultilevel"/>
    <w:tmpl w:val="FF169F28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2E67A4D"/>
    <w:multiLevelType w:val="hybridMultilevel"/>
    <w:tmpl w:val="0978A032"/>
    <w:lvl w:ilvl="0" w:tplc="A1FE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82A06"/>
    <w:multiLevelType w:val="hybridMultilevel"/>
    <w:tmpl w:val="C8E4610A"/>
    <w:lvl w:ilvl="0" w:tplc="2DCAF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A7CA1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6204F68"/>
    <w:multiLevelType w:val="hybridMultilevel"/>
    <w:tmpl w:val="9600F03C"/>
    <w:lvl w:ilvl="0" w:tplc="0402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6" w15:restartNumberingAfterBreak="0">
    <w:nsid w:val="587C55BE"/>
    <w:multiLevelType w:val="hybridMultilevel"/>
    <w:tmpl w:val="3E640244"/>
    <w:lvl w:ilvl="0" w:tplc="797C245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C5C06B9"/>
    <w:multiLevelType w:val="multilevel"/>
    <w:tmpl w:val="58B24116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587AC4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5263870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A2B50D4"/>
    <w:multiLevelType w:val="multilevel"/>
    <w:tmpl w:val="CFD6F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31" w15:restartNumberingAfterBreak="0">
    <w:nsid w:val="6B2A033E"/>
    <w:multiLevelType w:val="hybridMultilevel"/>
    <w:tmpl w:val="353EF01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0204AF"/>
    <w:multiLevelType w:val="multilevel"/>
    <w:tmpl w:val="9B6CEBA2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F416B6C"/>
    <w:multiLevelType w:val="hybridMultilevel"/>
    <w:tmpl w:val="BBA8A2F4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7033360B"/>
    <w:multiLevelType w:val="hybridMultilevel"/>
    <w:tmpl w:val="E3746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B510B"/>
    <w:multiLevelType w:val="hybridMultilevel"/>
    <w:tmpl w:val="D2D86106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63535"/>
    <w:multiLevelType w:val="hybridMultilevel"/>
    <w:tmpl w:val="C4D010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21"/>
  </w:num>
  <w:num w:numId="4">
    <w:abstractNumId w:val="16"/>
  </w:num>
  <w:num w:numId="5">
    <w:abstractNumId w:val="23"/>
  </w:num>
  <w:num w:numId="6">
    <w:abstractNumId w:val="1"/>
  </w:num>
  <w:num w:numId="7">
    <w:abstractNumId w:val="4"/>
  </w:num>
  <w:num w:numId="8">
    <w:abstractNumId w:val="36"/>
  </w:num>
  <w:num w:numId="9">
    <w:abstractNumId w:val="22"/>
  </w:num>
  <w:num w:numId="10">
    <w:abstractNumId w:val="10"/>
  </w:num>
  <w:num w:numId="11">
    <w:abstractNumId w:val="0"/>
  </w:num>
  <w:num w:numId="12">
    <w:abstractNumId w:val="35"/>
  </w:num>
  <w:num w:numId="13">
    <w:abstractNumId w:val="11"/>
  </w:num>
  <w:num w:numId="14">
    <w:abstractNumId w:val="13"/>
  </w:num>
  <w:num w:numId="15">
    <w:abstractNumId w:val="18"/>
  </w:num>
  <w:num w:numId="16">
    <w:abstractNumId w:val="14"/>
  </w:num>
  <w:num w:numId="17">
    <w:abstractNumId w:val="7"/>
  </w:num>
  <w:num w:numId="18">
    <w:abstractNumId w:val="17"/>
  </w:num>
  <w:num w:numId="19">
    <w:abstractNumId w:val="25"/>
  </w:num>
  <w:num w:numId="20">
    <w:abstractNumId w:val="33"/>
  </w:num>
  <w:num w:numId="21">
    <w:abstractNumId w:val="3"/>
  </w:num>
  <w:num w:numId="22">
    <w:abstractNumId w:val="5"/>
  </w:num>
  <w:num w:numId="23">
    <w:abstractNumId w:val="8"/>
  </w:num>
  <w:num w:numId="24">
    <w:abstractNumId w:val="19"/>
  </w:num>
  <w:num w:numId="25">
    <w:abstractNumId w:val="9"/>
  </w:num>
  <w:num w:numId="26">
    <w:abstractNumId w:val="30"/>
  </w:num>
  <w:num w:numId="27">
    <w:abstractNumId w:val="28"/>
  </w:num>
  <w:num w:numId="28">
    <w:abstractNumId w:val="15"/>
  </w:num>
  <w:num w:numId="29">
    <w:abstractNumId w:val="26"/>
  </w:num>
  <w:num w:numId="30">
    <w:abstractNumId w:val="24"/>
  </w:num>
  <w:num w:numId="31">
    <w:abstractNumId w:val="29"/>
  </w:num>
  <w:num w:numId="32">
    <w:abstractNumId w:val="6"/>
  </w:num>
  <w:num w:numId="33">
    <w:abstractNumId w:val="34"/>
  </w:num>
  <w:num w:numId="34">
    <w:abstractNumId w:val="20"/>
  </w:num>
  <w:num w:numId="35">
    <w:abstractNumId w:val="2"/>
  </w:num>
  <w:num w:numId="36">
    <w:abstractNumId w:val="27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99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43"/>
    <w:rsid w:val="000022A3"/>
    <w:rsid w:val="00002662"/>
    <w:rsid w:val="00004326"/>
    <w:rsid w:val="00010949"/>
    <w:rsid w:val="00011D85"/>
    <w:rsid w:val="00013981"/>
    <w:rsid w:val="00015F36"/>
    <w:rsid w:val="0001725C"/>
    <w:rsid w:val="000178A9"/>
    <w:rsid w:val="000209A8"/>
    <w:rsid w:val="00022B38"/>
    <w:rsid w:val="000233D6"/>
    <w:rsid w:val="00023752"/>
    <w:rsid w:val="00023B64"/>
    <w:rsid w:val="00024876"/>
    <w:rsid w:val="00024C66"/>
    <w:rsid w:val="00025A4B"/>
    <w:rsid w:val="00026328"/>
    <w:rsid w:val="000265FC"/>
    <w:rsid w:val="00026AD6"/>
    <w:rsid w:val="000337F8"/>
    <w:rsid w:val="00034B59"/>
    <w:rsid w:val="00036C95"/>
    <w:rsid w:val="00036F0E"/>
    <w:rsid w:val="0004160E"/>
    <w:rsid w:val="00042376"/>
    <w:rsid w:val="00042876"/>
    <w:rsid w:val="00042F45"/>
    <w:rsid w:val="00045B2E"/>
    <w:rsid w:val="00046975"/>
    <w:rsid w:val="00046A34"/>
    <w:rsid w:val="00046B76"/>
    <w:rsid w:val="000506FD"/>
    <w:rsid w:val="00050DD2"/>
    <w:rsid w:val="00052F2C"/>
    <w:rsid w:val="000533A0"/>
    <w:rsid w:val="00053C45"/>
    <w:rsid w:val="00053E8A"/>
    <w:rsid w:val="0005437B"/>
    <w:rsid w:val="00055654"/>
    <w:rsid w:val="000560A5"/>
    <w:rsid w:val="00056628"/>
    <w:rsid w:val="000567F7"/>
    <w:rsid w:val="00056F36"/>
    <w:rsid w:val="00060317"/>
    <w:rsid w:val="000611BD"/>
    <w:rsid w:val="00061AE3"/>
    <w:rsid w:val="00062FDA"/>
    <w:rsid w:val="000630F5"/>
    <w:rsid w:val="0006559E"/>
    <w:rsid w:val="00065C2F"/>
    <w:rsid w:val="0006602B"/>
    <w:rsid w:val="00071E62"/>
    <w:rsid w:val="00073BDF"/>
    <w:rsid w:val="00075DB8"/>
    <w:rsid w:val="000838C2"/>
    <w:rsid w:val="00085245"/>
    <w:rsid w:val="0009272F"/>
    <w:rsid w:val="0009291B"/>
    <w:rsid w:val="000931B6"/>
    <w:rsid w:val="0009335B"/>
    <w:rsid w:val="00095F32"/>
    <w:rsid w:val="0009698D"/>
    <w:rsid w:val="00096A86"/>
    <w:rsid w:val="000A0538"/>
    <w:rsid w:val="000A093D"/>
    <w:rsid w:val="000A1560"/>
    <w:rsid w:val="000A295E"/>
    <w:rsid w:val="000A3AE1"/>
    <w:rsid w:val="000A5431"/>
    <w:rsid w:val="000A678A"/>
    <w:rsid w:val="000B0049"/>
    <w:rsid w:val="000B008D"/>
    <w:rsid w:val="000B1F8F"/>
    <w:rsid w:val="000B36FA"/>
    <w:rsid w:val="000B4314"/>
    <w:rsid w:val="000B4550"/>
    <w:rsid w:val="000B53B1"/>
    <w:rsid w:val="000B5AC6"/>
    <w:rsid w:val="000B5C80"/>
    <w:rsid w:val="000C0133"/>
    <w:rsid w:val="000C07E3"/>
    <w:rsid w:val="000C5021"/>
    <w:rsid w:val="000C5CC0"/>
    <w:rsid w:val="000C7334"/>
    <w:rsid w:val="000D0114"/>
    <w:rsid w:val="000D03FB"/>
    <w:rsid w:val="000D367E"/>
    <w:rsid w:val="000D4174"/>
    <w:rsid w:val="000D5847"/>
    <w:rsid w:val="000D5EB5"/>
    <w:rsid w:val="000D781B"/>
    <w:rsid w:val="000E0153"/>
    <w:rsid w:val="000E0940"/>
    <w:rsid w:val="000E17A5"/>
    <w:rsid w:val="000E55BD"/>
    <w:rsid w:val="000F4186"/>
    <w:rsid w:val="000F41A5"/>
    <w:rsid w:val="000F5A26"/>
    <w:rsid w:val="00100C07"/>
    <w:rsid w:val="001044B7"/>
    <w:rsid w:val="00104E07"/>
    <w:rsid w:val="001056CC"/>
    <w:rsid w:val="0010691F"/>
    <w:rsid w:val="00112F20"/>
    <w:rsid w:val="0011340E"/>
    <w:rsid w:val="00114C3F"/>
    <w:rsid w:val="0011578D"/>
    <w:rsid w:val="0012254B"/>
    <w:rsid w:val="00127F18"/>
    <w:rsid w:val="0013098E"/>
    <w:rsid w:val="00131754"/>
    <w:rsid w:val="00135826"/>
    <w:rsid w:val="00136608"/>
    <w:rsid w:val="00137659"/>
    <w:rsid w:val="00140405"/>
    <w:rsid w:val="001408E6"/>
    <w:rsid w:val="001414A6"/>
    <w:rsid w:val="00141F8B"/>
    <w:rsid w:val="00144CB2"/>
    <w:rsid w:val="00145D69"/>
    <w:rsid w:val="001470FA"/>
    <w:rsid w:val="001505F1"/>
    <w:rsid w:val="00150625"/>
    <w:rsid w:val="00151909"/>
    <w:rsid w:val="00152052"/>
    <w:rsid w:val="00156169"/>
    <w:rsid w:val="0015789D"/>
    <w:rsid w:val="00160F4A"/>
    <w:rsid w:val="00161051"/>
    <w:rsid w:val="00161471"/>
    <w:rsid w:val="001617AC"/>
    <w:rsid w:val="00161A15"/>
    <w:rsid w:val="001628A7"/>
    <w:rsid w:val="00162E40"/>
    <w:rsid w:val="00163752"/>
    <w:rsid w:val="001818D4"/>
    <w:rsid w:val="00181AB7"/>
    <w:rsid w:val="00183215"/>
    <w:rsid w:val="00183317"/>
    <w:rsid w:val="00183AFA"/>
    <w:rsid w:val="00184C54"/>
    <w:rsid w:val="0018577D"/>
    <w:rsid w:val="00185D91"/>
    <w:rsid w:val="001878D3"/>
    <w:rsid w:val="00187ABF"/>
    <w:rsid w:val="00187AEA"/>
    <w:rsid w:val="00187D18"/>
    <w:rsid w:val="001900A6"/>
    <w:rsid w:val="001909B0"/>
    <w:rsid w:val="00192D7B"/>
    <w:rsid w:val="0019378A"/>
    <w:rsid w:val="00194453"/>
    <w:rsid w:val="00195C85"/>
    <w:rsid w:val="001967CE"/>
    <w:rsid w:val="00196A4B"/>
    <w:rsid w:val="001A0A7F"/>
    <w:rsid w:val="001A17CF"/>
    <w:rsid w:val="001A2E13"/>
    <w:rsid w:val="001A377B"/>
    <w:rsid w:val="001A452B"/>
    <w:rsid w:val="001A5E60"/>
    <w:rsid w:val="001A7AD8"/>
    <w:rsid w:val="001B1D54"/>
    <w:rsid w:val="001B4A26"/>
    <w:rsid w:val="001B5D60"/>
    <w:rsid w:val="001B715B"/>
    <w:rsid w:val="001C1F3A"/>
    <w:rsid w:val="001C4257"/>
    <w:rsid w:val="001C4531"/>
    <w:rsid w:val="001D025D"/>
    <w:rsid w:val="001D663E"/>
    <w:rsid w:val="001D7764"/>
    <w:rsid w:val="001D7D29"/>
    <w:rsid w:val="001E37FA"/>
    <w:rsid w:val="001E3B5D"/>
    <w:rsid w:val="001E65D8"/>
    <w:rsid w:val="001F56D3"/>
    <w:rsid w:val="001F5D61"/>
    <w:rsid w:val="001F652E"/>
    <w:rsid w:val="001F6B92"/>
    <w:rsid w:val="001F773A"/>
    <w:rsid w:val="00200531"/>
    <w:rsid w:val="002007B8"/>
    <w:rsid w:val="00200841"/>
    <w:rsid w:val="00200C33"/>
    <w:rsid w:val="002023D0"/>
    <w:rsid w:val="00206531"/>
    <w:rsid w:val="00210663"/>
    <w:rsid w:val="0021115B"/>
    <w:rsid w:val="00211D8D"/>
    <w:rsid w:val="00213770"/>
    <w:rsid w:val="00214878"/>
    <w:rsid w:val="00216FD0"/>
    <w:rsid w:val="002202EE"/>
    <w:rsid w:val="00220E4C"/>
    <w:rsid w:val="00221341"/>
    <w:rsid w:val="00222981"/>
    <w:rsid w:val="00222A0C"/>
    <w:rsid w:val="0022707F"/>
    <w:rsid w:val="00230637"/>
    <w:rsid w:val="00235F05"/>
    <w:rsid w:val="00235FB3"/>
    <w:rsid w:val="00242633"/>
    <w:rsid w:val="00246840"/>
    <w:rsid w:val="002513C6"/>
    <w:rsid w:val="00252181"/>
    <w:rsid w:val="00253E43"/>
    <w:rsid w:val="002548D1"/>
    <w:rsid w:val="00254FD3"/>
    <w:rsid w:val="00264427"/>
    <w:rsid w:val="002645C1"/>
    <w:rsid w:val="002649AF"/>
    <w:rsid w:val="00265297"/>
    <w:rsid w:val="002659CF"/>
    <w:rsid w:val="00265EA5"/>
    <w:rsid w:val="00265F63"/>
    <w:rsid w:val="00270BEF"/>
    <w:rsid w:val="00272544"/>
    <w:rsid w:val="0027392D"/>
    <w:rsid w:val="00276804"/>
    <w:rsid w:val="002770BA"/>
    <w:rsid w:val="002774A8"/>
    <w:rsid w:val="0028216D"/>
    <w:rsid w:val="00286A31"/>
    <w:rsid w:val="002934F5"/>
    <w:rsid w:val="002949D6"/>
    <w:rsid w:val="00294BC4"/>
    <w:rsid w:val="0029578E"/>
    <w:rsid w:val="0029603B"/>
    <w:rsid w:val="00297376"/>
    <w:rsid w:val="002A08F4"/>
    <w:rsid w:val="002A1832"/>
    <w:rsid w:val="002A47F4"/>
    <w:rsid w:val="002A7333"/>
    <w:rsid w:val="002A7EC4"/>
    <w:rsid w:val="002B123B"/>
    <w:rsid w:val="002B2F67"/>
    <w:rsid w:val="002B5247"/>
    <w:rsid w:val="002B5600"/>
    <w:rsid w:val="002C2B8D"/>
    <w:rsid w:val="002C4E0C"/>
    <w:rsid w:val="002C5A47"/>
    <w:rsid w:val="002C61A4"/>
    <w:rsid w:val="002C6DC7"/>
    <w:rsid w:val="002C7EB5"/>
    <w:rsid w:val="002D1267"/>
    <w:rsid w:val="002D2EBF"/>
    <w:rsid w:val="002D4878"/>
    <w:rsid w:val="002D5EF8"/>
    <w:rsid w:val="002D6654"/>
    <w:rsid w:val="002D7105"/>
    <w:rsid w:val="002D7C22"/>
    <w:rsid w:val="002E14F5"/>
    <w:rsid w:val="002E26DA"/>
    <w:rsid w:val="002E2A9A"/>
    <w:rsid w:val="002E5371"/>
    <w:rsid w:val="002E5E9E"/>
    <w:rsid w:val="002E646B"/>
    <w:rsid w:val="002E6F18"/>
    <w:rsid w:val="002F0893"/>
    <w:rsid w:val="002F18F0"/>
    <w:rsid w:val="002F1B91"/>
    <w:rsid w:val="002F1EBF"/>
    <w:rsid w:val="002F235B"/>
    <w:rsid w:val="002F25FC"/>
    <w:rsid w:val="002F4F1B"/>
    <w:rsid w:val="002F5B23"/>
    <w:rsid w:val="002F60E7"/>
    <w:rsid w:val="002F64E8"/>
    <w:rsid w:val="00300E85"/>
    <w:rsid w:val="00301B84"/>
    <w:rsid w:val="003042F7"/>
    <w:rsid w:val="00304322"/>
    <w:rsid w:val="00305596"/>
    <w:rsid w:val="0031103F"/>
    <w:rsid w:val="003119CA"/>
    <w:rsid w:val="00311A8D"/>
    <w:rsid w:val="00311BF5"/>
    <w:rsid w:val="00311C62"/>
    <w:rsid w:val="003149DE"/>
    <w:rsid w:val="00315C11"/>
    <w:rsid w:val="0032060E"/>
    <w:rsid w:val="00321C9E"/>
    <w:rsid w:val="003223AA"/>
    <w:rsid w:val="00322B9D"/>
    <w:rsid w:val="00323924"/>
    <w:rsid w:val="00324C5D"/>
    <w:rsid w:val="0032551B"/>
    <w:rsid w:val="00325D53"/>
    <w:rsid w:val="00326048"/>
    <w:rsid w:val="00327DA3"/>
    <w:rsid w:val="00331824"/>
    <w:rsid w:val="00334284"/>
    <w:rsid w:val="00336FEE"/>
    <w:rsid w:val="003375BD"/>
    <w:rsid w:val="00341107"/>
    <w:rsid w:val="00342E0F"/>
    <w:rsid w:val="00346DF0"/>
    <w:rsid w:val="00350841"/>
    <w:rsid w:val="0035388F"/>
    <w:rsid w:val="00357616"/>
    <w:rsid w:val="00357966"/>
    <w:rsid w:val="00362A70"/>
    <w:rsid w:val="0036381C"/>
    <w:rsid w:val="003659C9"/>
    <w:rsid w:val="00366C22"/>
    <w:rsid w:val="00366C5F"/>
    <w:rsid w:val="00367609"/>
    <w:rsid w:val="00370D17"/>
    <w:rsid w:val="00371DD2"/>
    <w:rsid w:val="00373E12"/>
    <w:rsid w:val="00373EE5"/>
    <w:rsid w:val="00376A69"/>
    <w:rsid w:val="00377186"/>
    <w:rsid w:val="003810DD"/>
    <w:rsid w:val="00381D3F"/>
    <w:rsid w:val="00383156"/>
    <w:rsid w:val="00385F61"/>
    <w:rsid w:val="00391507"/>
    <w:rsid w:val="00391C52"/>
    <w:rsid w:val="003931C6"/>
    <w:rsid w:val="00393790"/>
    <w:rsid w:val="00394467"/>
    <w:rsid w:val="0039491D"/>
    <w:rsid w:val="003954E5"/>
    <w:rsid w:val="00396FE6"/>
    <w:rsid w:val="00397A44"/>
    <w:rsid w:val="003A06F1"/>
    <w:rsid w:val="003A197D"/>
    <w:rsid w:val="003A3C21"/>
    <w:rsid w:val="003A3D4C"/>
    <w:rsid w:val="003A4303"/>
    <w:rsid w:val="003A7C4A"/>
    <w:rsid w:val="003B042F"/>
    <w:rsid w:val="003B1CEA"/>
    <w:rsid w:val="003B2CEE"/>
    <w:rsid w:val="003B2CFD"/>
    <w:rsid w:val="003B2E61"/>
    <w:rsid w:val="003B4F07"/>
    <w:rsid w:val="003B74BE"/>
    <w:rsid w:val="003C1618"/>
    <w:rsid w:val="003C3224"/>
    <w:rsid w:val="003C631B"/>
    <w:rsid w:val="003C639D"/>
    <w:rsid w:val="003C7460"/>
    <w:rsid w:val="003D3B2A"/>
    <w:rsid w:val="003D48D6"/>
    <w:rsid w:val="003D7A9D"/>
    <w:rsid w:val="003E1C0E"/>
    <w:rsid w:val="003E2450"/>
    <w:rsid w:val="003E373E"/>
    <w:rsid w:val="003E4D7B"/>
    <w:rsid w:val="003E6A30"/>
    <w:rsid w:val="003E6C68"/>
    <w:rsid w:val="003E6FE5"/>
    <w:rsid w:val="003E7AA8"/>
    <w:rsid w:val="003F06AF"/>
    <w:rsid w:val="003F12E9"/>
    <w:rsid w:val="003F1371"/>
    <w:rsid w:val="003F28B8"/>
    <w:rsid w:val="003F5729"/>
    <w:rsid w:val="003F6560"/>
    <w:rsid w:val="003F759A"/>
    <w:rsid w:val="003F7888"/>
    <w:rsid w:val="004000F8"/>
    <w:rsid w:val="00400CC3"/>
    <w:rsid w:val="004019C2"/>
    <w:rsid w:val="004040E7"/>
    <w:rsid w:val="00404CF5"/>
    <w:rsid w:val="00406AD9"/>
    <w:rsid w:val="00407B08"/>
    <w:rsid w:val="004100F5"/>
    <w:rsid w:val="00411C75"/>
    <w:rsid w:val="00412D55"/>
    <w:rsid w:val="00412D86"/>
    <w:rsid w:val="00420ECF"/>
    <w:rsid w:val="00421C39"/>
    <w:rsid w:val="00421CA1"/>
    <w:rsid w:val="00423538"/>
    <w:rsid w:val="00423ABE"/>
    <w:rsid w:val="00423C00"/>
    <w:rsid w:val="00423C30"/>
    <w:rsid w:val="0042498B"/>
    <w:rsid w:val="004260C6"/>
    <w:rsid w:val="00437681"/>
    <w:rsid w:val="00441017"/>
    <w:rsid w:val="00441AE1"/>
    <w:rsid w:val="004459DD"/>
    <w:rsid w:val="004464AF"/>
    <w:rsid w:val="00450679"/>
    <w:rsid w:val="00450D3B"/>
    <w:rsid w:val="00450D7B"/>
    <w:rsid w:val="004511F8"/>
    <w:rsid w:val="00452493"/>
    <w:rsid w:val="00453CF1"/>
    <w:rsid w:val="004541A4"/>
    <w:rsid w:val="00454D69"/>
    <w:rsid w:val="00457147"/>
    <w:rsid w:val="004577BA"/>
    <w:rsid w:val="00457B18"/>
    <w:rsid w:val="00460206"/>
    <w:rsid w:val="0046040B"/>
    <w:rsid w:val="00460538"/>
    <w:rsid w:val="00462AE7"/>
    <w:rsid w:val="004639DF"/>
    <w:rsid w:val="00466EC9"/>
    <w:rsid w:val="004675F2"/>
    <w:rsid w:val="00467853"/>
    <w:rsid w:val="00470A08"/>
    <w:rsid w:val="00471A6C"/>
    <w:rsid w:val="00471B8F"/>
    <w:rsid w:val="004722E6"/>
    <w:rsid w:val="00474861"/>
    <w:rsid w:val="00476F9B"/>
    <w:rsid w:val="00481B29"/>
    <w:rsid w:val="00485A3F"/>
    <w:rsid w:val="004873B6"/>
    <w:rsid w:val="004877C2"/>
    <w:rsid w:val="00487918"/>
    <w:rsid w:val="004922FC"/>
    <w:rsid w:val="004929B9"/>
    <w:rsid w:val="004943D8"/>
    <w:rsid w:val="00495523"/>
    <w:rsid w:val="00497266"/>
    <w:rsid w:val="004A0B86"/>
    <w:rsid w:val="004A2324"/>
    <w:rsid w:val="004A3A5F"/>
    <w:rsid w:val="004A413F"/>
    <w:rsid w:val="004A5345"/>
    <w:rsid w:val="004A5379"/>
    <w:rsid w:val="004A6A49"/>
    <w:rsid w:val="004B2AAA"/>
    <w:rsid w:val="004B5637"/>
    <w:rsid w:val="004B6C46"/>
    <w:rsid w:val="004B7B2C"/>
    <w:rsid w:val="004B7D43"/>
    <w:rsid w:val="004B7DC4"/>
    <w:rsid w:val="004C0752"/>
    <w:rsid w:val="004C0989"/>
    <w:rsid w:val="004C0A37"/>
    <w:rsid w:val="004C1326"/>
    <w:rsid w:val="004C4C19"/>
    <w:rsid w:val="004C4D80"/>
    <w:rsid w:val="004C6F79"/>
    <w:rsid w:val="004D01FD"/>
    <w:rsid w:val="004D217C"/>
    <w:rsid w:val="004D264C"/>
    <w:rsid w:val="004D585D"/>
    <w:rsid w:val="004D6917"/>
    <w:rsid w:val="004D778E"/>
    <w:rsid w:val="004D7AEA"/>
    <w:rsid w:val="004E30AE"/>
    <w:rsid w:val="004E354E"/>
    <w:rsid w:val="004E3631"/>
    <w:rsid w:val="004E369F"/>
    <w:rsid w:val="004E408F"/>
    <w:rsid w:val="004E4382"/>
    <w:rsid w:val="004E497F"/>
    <w:rsid w:val="004E4A51"/>
    <w:rsid w:val="004E5B7D"/>
    <w:rsid w:val="004E6878"/>
    <w:rsid w:val="004E79B3"/>
    <w:rsid w:val="004F0361"/>
    <w:rsid w:val="004F0BAC"/>
    <w:rsid w:val="004F1D1F"/>
    <w:rsid w:val="004F2A44"/>
    <w:rsid w:val="004F5607"/>
    <w:rsid w:val="004F7188"/>
    <w:rsid w:val="00503FC3"/>
    <w:rsid w:val="005043FC"/>
    <w:rsid w:val="00504605"/>
    <w:rsid w:val="005049C0"/>
    <w:rsid w:val="005075BB"/>
    <w:rsid w:val="00507803"/>
    <w:rsid w:val="00510822"/>
    <w:rsid w:val="00510AC0"/>
    <w:rsid w:val="00511121"/>
    <w:rsid w:val="00516309"/>
    <w:rsid w:val="00517AED"/>
    <w:rsid w:val="00521F38"/>
    <w:rsid w:val="005222B7"/>
    <w:rsid w:val="00523930"/>
    <w:rsid w:val="005244EC"/>
    <w:rsid w:val="00526F13"/>
    <w:rsid w:val="005279B3"/>
    <w:rsid w:val="00531A1B"/>
    <w:rsid w:val="005331F9"/>
    <w:rsid w:val="0053355D"/>
    <w:rsid w:val="0053393C"/>
    <w:rsid w:val="005349AE"/>
    <w:rsid w:val="005356D3"/>
    <w:rsid w:val="00541E93"/>
    <w:rsid w:val="00542051"/>
    <w:rsid w:val="005443E3"/>
    <w:rsid w:val="005454DD"/>
    <w:rsid w:val="00547569"/>
    <w:rsid w:val="00547D22"/>
    <w:rsid w:val="005510B9"/>
    <w:rsid w:val="0055141D"/>
    <w:rsid w:val="005547E6"/>
    <w:rsid w:val="00554BB3"/>
    <w:rsid w:val="00555D48"/>
    <w:rsid w:val="0056001D"/>
    <w:rsid w:val="0056045A"/>
    <w:rsid w:val="00560D0D"/>
    <w:rsid w:val="00563EAF"/>
    <w:rsid w:val="00565C3F"/>
    <w:rsid w:val="00570132"/>
    <w:rsid w:val="005723C7"/>
    <w:rsid w:val="00573A31"/>
    <w:rsid w:val="005751E4"/>
    <w:rsid w:val="00575D59"/>
    <w:rsid w:val="00575E0C"/>
    <w:rsid w:val="0057630D"/>
    <w:rsid w:val="00576D6B"/>
    <w:rsid w:val="00581846"/>
    <w:rsid w:val="00583129"/>
    <w:rsid w:val="005843D6"/>
    <w:rsid w:val="005866D4"/>
    <w:rsid w:val="00586878"/>
    <w:rsid w:val="00590605"/>
    <w:rsid w:val="00592B3C"/>
    <w:rsid w:val="00592CC3"/>
    <w:rsid w:val="00592D28"/>
    <w:rsid w:val="005953AB"/>
    <w:rsid w:val="00596A11"/>
    <w:rsid w:val="00596DA2"/>
    <w:rsid w:val="005A0492"/>
    <w:rsid w:val="005A1C38"/>
    <w:rsid w:val="005A2535"/>
    <w:rsid w:val="005A2A71"/>
    <w:rsid w:val="005A2C48"/>
    <w:rsid w:val="005A3BCB"/>
    <w:rsid w:val="005A4272"/>
    <w:rsid w:val="005A4A33"/>
    <w:rsid w:val="005B02D2"/>
    <w:rsid w:val="005B048C"/>
    <w:rsid w:val="005B1C7F"/>
    <w:rsid w:val="005B5D79"/>
    <w:rsid w:val="005B6DF9"/>
    <w:rsid w:val="005B77EA"/>
    <w:rsid w:val="005C0F42"/>
    <w:rsid w:val="005C1A18"/>
    <w:rsid w:val="005C1DF7"/>
    <w:rsid w:val="005C296E"/>
    <w:rsid w:val="005C429C"/>
    <w:rsid w:val="005C45AF"/>
    <w:rsid w:val="005C5E52"/>
    <w:rsid w:val="005D394A"/>
    <w:rsid w:val="005D4503"/>
    <w:rsid w:val="005D4A92"/>
    <w:rsid w:val="005D528A"/>
    <w:rsid w:val="005D558C"/>
    <w:rsid w:val="005D6780"/>
    <w:rsid w:val="005E0432"/>
    <w:rsid w:val="005E09D0"/>
    <w:rsid w:val="005E5ACB"/>
    <w:rsid w:val="005E7138"/>
    <w:rsid w:val="005F0539"/>
    <w:rsid w:val="005F4647"/>
    <w:rsid w:val="005F6D04"/>
    <w:rsid w:val="005F7855"/>
    <w:rsid w:val="00600B56"/>
    <w:rsid w:val="006010F4"/>
    <w:rsid w:val="00605F5A"/>
    <w:rsid w:val="006062A0"/>
    <w:rsid w:val="00607803"/>
    <w:rsid w:val="00607A35"/>
    <w:rsid w:val="00610697"/>
    <w:rsid w:val="0061070E"/>
    <w:rsid w:val="006110E3"/>
    <w:rsid w:val="0061137F"/>
    <w:rsid w:val="00611889"/>
    <w:rsid w:val="00612EB9"/>
    <w:rsid w:val="00613B8D"/>
    <w:rsid w:val="00613BB5"/>
    <w:rsid w:val="00613F87"/>
    <w:rsid w:val="00614522"/>
    <w:rsid w:val="006153D2"/>
    <w:rsid w:val="006165A6"/>
    <w:rsid w:val="00620A20"/>
    <w:rsid w:val="00624B9D"/>
    <w:rsid w:val="00624C80"/>
    <w:rsid w:val="006255E2"/>
    <w:rsid w:val="00630401"/>
    <w:rsid w:val="00635E49"/>
    <w:rsid w:val="00636217"/>
    <w:rsid w:val="0064011F"/>
    <w:rsid w:val="0064095E"/>
    <w:rsid w:val="00640B7A"/>
    <w:rsid w:val="00640D62"/>
    <w:rsid w:val="00640FC1"/>
    <w:rsid w:val="006417B5"/>
    <w:rsid w:val="00642548"/>
    <w:rsid w:val="0064496D"/>
    <w:rsid w:val="00644AED"/>
    <w:rsid w:val="00654F6B"/>
    <w:rsid w:val="00655A69"/>
    <w:rsid w:val="0066034F"/>
    <w:rsid w:val="00660DC8"/>
    <w:rsid w:val="006615A6"/>
    <w:rsid w:val="006637B8"/>
    <w:rsid w:val="006658C1"/>
    <w:rsid w:val="00665E04"/>
    <w:rsid w:val="0067189B"/>
    <w:rsid w:val="00671E46"/>
    <w:rsid w:val="00675F25"/>
    <w:rsid w:val="0067741F"/>
    <w:rsid w:val="00680136"/>
    <w:rsid w:val="006845F7"/>
    <w:rsid w:val="00686064"/>
    <w:rsid w:val="00687866"/>
    <w:rsid w:val="00695601"/>
    <w:rsid w:val="00696934"/>
    <w:rsid w:val="006A119F"/>
    <w:rsid w:val="006A1A87"/>
    <w:rsid w:val="006A54CC"/>
    <w:rsid w:val="006A5C81"/>
    <w:rsid w:val="006A7F68"/>
    <w:rsid w:val="006B14BA"/>
    <w:rsid w:val="006B2E45"/>
    <w:rsid w:val="006B46A4"/>
    <w:rsid w:val="006B5C25"/>
    <w:rsid w:val="006C0368"/>
    <w:rsid w:val="006C0529"/>
    <w:rsid w:val="006C0D35"/>
    <w:rsid w:val="006C29E9"/>
    <w:rsid w:val="006C3EA4"/>
    <w:rsid w:val="006C3EBB"/>
    <w:rsid w:val="006C5B13"/>
    <w:rsid w:val="006D040C"/>
    <w:rsid w:val="006D0D3E"/>
    <w:rsid w:val="006D36D1"/>
    <w:rsid w:val="006D4143"/>
    <w:rsid w:val="006D4153"/>
    <w:rsid w:val="006D5464"/>
    <w:rsid w:val="006D557D"/>
    <w:rsid w:val="006D6797"/>
    <w:rsid w:val="006D77A9"/>
    <w:rsid w:val="006D7AF8"/>
    <w:rsid w:val="006E0D40"/>
    <w:rsid w:val="006E54DF"/>
    <w:rsid w:val="006E6942"/>
    <w:rsid w:val="006E7414"/>
    <w:rsid w:val="006F0435"/>
    <w:rsid w:val="006F1224"/>
    <w:rsid w:val="006F233C"/>
    <w:rsid w:val="006F42B4"/>
    <w:rsid w:val="006F62F8"/>
    <w:rsid w:val="006F72DB"/>
    <w:rsid w:val="006F763B"/>
    <w:rsid w:val="0070045C"/>
    <w:rsid w:val="00701CF3"/>
    <w:rsid w:val="007033BA"/>
    <w:rsid w:val="00705B07"/>
    <w:rsid w:val="00710972"/>
    <w:rsid w:val="007109DA"/>
    <w:rsid w:val="00710FE3"/>
    <w:rsid w:val="0071283F"/>
    <w:rsid w:val="00713C52"/>
    <w:rsid w:val="00714656"/>
    <w:rsid w:val="007165E1"/>
    <w:rsid w:val="0072097C"/>
    <w:rsid w:val="00722D1A"/>
    <w:rsid w:val="00723444"/>
    <w:rsid w:val="00723563"/>
    <w:rsid w:val="0072706E"/>
    <w:rsid w:val="00727FFA"/>
    <w:rsid w:val="007346D8"/>
    <w:rsid w:val="007354B0"/>
    <w:rsid w:val="0073632C"/>
    <w:rsid w:val="007376B1"/>
    <w:rsid w:val="00740066"/>
    <w:rsid w:val="007401E7"/>
    <w:rsid w:val="00740A41"/>
    <w:rsid w:val="00740CAB"/>
    <w:rsid w:val="00741ECB"/>
    <w:rsid w:val="00742123"/>
    <w:rsid w:val="0074740E"/>
    <w:rsid w:val="007475C6"/>
    <w:rsid w:val="00751426"/>
    <w:rsid w:val="0075430B"/>
    <w:rsid w:val="00755EBF"/>
    <w:rsid w:val="00756C1E"/>
    <w:rsid w:val="00757990"/>
    <w:rsid w:val="007606A1"/>
    <w:rsid w:val="007702CF"/>
    <w:rsid w:val="00770924"/>
    <w:rsid w:val="00770E9C"/>
    <w:rsid w:val="007726C7"/>
    <w:rsid w:val="00772DFC"/>
    <w:rsid w:val="00776CA3"/>
    <w:rsid w:val="00780525"/>
    <w:rsid w:val="00780CAF"/>
    <w:rsid w:val="00782B6C"/>
    <w:rsid w:val="007840D2"/>
    <w:rsid w:val="007847DC"/>
    <w:rsid w:val="00784945"/>
    <w:rsid w:val="007857BD"/>
    <w:rsid w:val="007858BA"/>
    <w:rsid w:val="007863A0"/>
    <w:rsid w:val="007904AA"/>
    <w:rsid w:val="00791C3B"/>
    <w:rsid w:val="007942F7"/>
    <w:rsid w:val="00794428"/>
    <w:rsid w:val="0079651D"/>
    <w:rsid w:val="00797B10"/>
    <w:rsid w:val="007A0ED8"/>
    <w:rsid w:val="007A4366"/>
    <w:rsid w:val="007A43DB"/>
    <w:rsid w:val="007A7642"/>
    <w:rsid w:val="007A7E9F"/>
    <w:rsid w:val="007B0342"/>
    <w:rsid w:val="007B097C"/>
    <w:rsid w:val="007B1072"/>
    <w:rsid w:val="007B13BE"/>
    <w:rsid w:val="007B415C"/>
    <w:rsid w:val="007B47BB"/>
    <w:rsid w:val="007B54C2"/>
    <w:rsid w:val="007B58AE"/>
    <w:rsid w:val="007C0300"/>
    <w:rsid w:val="007C0334"/>
    <w:rsid w:val="007C14B5"/>
    <w:rsid w:val="007C2216"/>
    <w:rsid w:val="007C3ADB"/>
    <w:rsid w:val="007C40AF"/>
    <w:rsid w:val="007C65E5"/>
    <w:rsid w:val="007C7EE0"/>
    <w:rsid w:val="007D09C0"/>
    <w:rsid w:val="007D0DF2"/>
    <w:rsid w:val="007D106E"/>
    <w:rsid w:val="007D1901"/>
    <w:rsid w:val="007D289B"/>
    <w:rsid w:val="007D2E89"/>
    <w:rsid w:val="007D4B79"/>
    <w:rsid w:val="007D5C8F"/>
    <w:rsid w:val="007D63B9"/>
    <w:rsid w:val="007E02BC"/>
    <w:rsid w:val="007E09B4"/>
    <w:rsid w:val="007E3E02"/>
    <w:rsid w:val="007E4639"/>
    <w:rsid w:val="007E6C41"/>
    <w:rsid w:val="007E703E"/>
    <w:rsid w:val="007E7FB5"/>
    <w:rsid w:val="007F06D8"/>
    <w:rsid w:val="007F1979"/>
    <w:rsid w:val="007F2BFB"/>
    <w:rsid w:val="007F2C22"/>
    <w:rsid w:val="007F2DAD"/>
    <w:rsid w:val="007F4949"/>
    <w:rsid w:val="007F5B94"/>
    <w:rsid w:val="007F60ED"/>
    <w:rsid w:val="007F7F67"/>
    <w:rsid w:val="007F7FFA"/>
    <w:rsid w:val="008016B0"/>
    <w:rsid w:val="00802D42"/>
    <w:rsid w:val="00804F42"/>
    <w:rsid w:val="008053EE"/>
    <w:rsid w:val="00805E82"/>
    <w:rsid w:val="00806342"/>
    <w:rsid w:val="008129C9"/>
    <w:rsid w:val="008142AD"/>
    <w:rsid w:val="008154D0"/>
    <w:rsid w:val="0082023F"/>
    <w:rsid w:val="008221F8"/>
    <w:rsid w:val="0082387D"/>
    <w:rsid w:val="008253BF"/>
    <w:rsid w:val="00825452"/>
    <w:rsid w:val="008264B9"/>
    <w:rsid w:val="00826C9D"/>
    <w:rsid w:val="008301EF"/>
    <w:rsid w:val="008303AE"/>
    <w:rsid w:val="008328D7"/>
    <w:rsid w:val="0083597E"/>
    <w:rsid w:val="00837FD0"/>
    <w:rsid w:val="008406A6"/>
    <w:rsid w:val="00842234"/>
    <w:rsid w:val="00845016"/>
    <w:rsid w:val="008463CB"/>
    <w:rsid w:val="00847C22"/>
    <w:rsid w:val="00850DFB"/>
    <w:rsid w:val="00850FC4"/>
    <w:rsid w:val="00851798"/>
    <w:rsid w:val="00851FDB"/>
    <w:rsid w:val="008539E2"/>
    <w:rsid w:val="0085583A"/>
    <w:rsid w:val="00855C5D"/>
    <w:rsid w:val="008566D1"/>
    <w:rsid w:val="00860C40"/>
    <w:rsid w:val="008622D3"/>
    <w:rsid w:val="008634DB"/>
    <w:rsid w:val="0086437A"/>
    <w:rsid w:val="008654EA"/>
    <w:rsid w:val="008670A0"/>
    <w:rsid w:val="0087050A"/>
    <w:rsid w:val="0087192A"/>
    <w:rsid w:val="00871958"/>
    <w:rsid w:val="00871C50"/>
    <w:rsid w:val="008732A8"/>
    <w:rsid w:val="00874038"/>
    <w:rsid w:val="008750C5"/>
    <w:rsid w:val="00877843"/>
    <w:rsid w:val="00880532"/>
    <w:rsid w:val="00880806"/>
    <w:rsid w:val="00881F49"/>
    <w:rsid w:val="00882DE3"/>
    <w:rsid w:val="00883F55"/>
    <w:rsid w:val="00885F6A"/>
    <w:rsid w:val="00887D19"/>
    <w:rsid w:val="0089222D"/>
    <w:rsid w:val="00893169"/>
    <w:rsid w:val="00893964"/>
    <w:rsid w:val="00893DD2"/>
    <w:rsid w:val="00897073"/>
    <w:rsid w:val="00897565"/>
    <w:rsid w:val="008A0924"/>
    <w:rsid w:val="008A4876"/>
    <w:rsid w:val="008A5645"/>
    <w:rsid w:val="008A5F7E"/>
    <w:rsid w:val="008A7927"/>
    <w:rsid w:val="008B07B1"/>
    <w:rsid w:val="008B0A9E"/>
    <w:rsid w:val="008B1327"/>
    <w:rsid w:val="008B323A"/>
    <w:rsid w:val="008B3C2C"/>
    <w:rsid w:val="008B5050"/>
    <w:rsid w:val="008B7826"/>
    <w:rsid w:val="008B7DC1"/>
    <w:rsid w:val="008C1CAC"/>
    <w:rsid w:val="008C33B4"/>
    <w:rsid w:val="008C4DEF"/>
    <w:rsid w:val="008D06B1"/>
    <w:rsid w:val="008D10D6"/>
    <w:rsid w:val="008D349B"/>
    <w:rsid w:val="008D3EB1"/>
    <w:rsid w:val="008D4347"/>
    <w:rsid w:val="008D4E52"/>
    <w:rsid w:val="008D543C"/>
    <w:rsid w:val="008D5A6E"/>
    <w:rsid w:val="008E1BBC"/>
    <w:rsid w:val="008E2292"/>
    <w:rsid w:val="008E4653"/>
    <w:rsid w:val="008E4D0C"/>
    <w:rsid w:val="008E7440"/>
    <w:rsid w:val="008F0E24"/>
    <w:rsid w:val="008F2A35"/>
    <w:rsid w:val="008F3CF7"/>
    <w:rsid w:val="008F4028"/>
    <w:rsid w:val="008F7810"/>
    <w:rsid w:val="008F7FB9"/>
    <w:rsid w:val="009004AA"/>
    <w:rsid w:val="0090097E"/>
    <w:rsid w:val="00902209"/>
    <w:rsid w:val="00903251"/>
    <w:rsid w:val="00904784"/>
    <w:rsid w:val="0090534C"/>
    <w:rsid w:val="00905673"/>
    <w:rsid w:val="00907012"/>
    <w:rsid w:val="00912514"/>
    <w:rsid w:val="009125A9"/>
    <w:rsid w:val="00913230"/>
    <w:rsid w:val="00913BE2"/>
    <w:rsid w:val="00914312"/>
    <w:rsid w:val="0091445F"/>
    <w:rsid w:val="009148B6"/>
    <w:rsid w:val="009158EC"/>
    <w:rsid w:val="00916F9B"/>
    <w:rsid w:val="009209F9"/>
    <w:rsid w:val="00920EF7"/>
    <w:rsid w:val="00921CC4"/>
    <w:rsid w:val="00923B3A"/>
    <w:rsid w:val="00923F86"/>
    <w:rsid w:val="00932EE4"/>
    <w:rsid w:val="00932F87"/>
    <w:rsid w:val="00934627"/>
    <w:rsid w:val="009347F5"/>
    <w:rsid w:val="00936B6B"/>
    <w:rsid w:val="00936D93"/>
    <w:rsid w:val="009412C5"/>
    <w:rsid w:val="00943E1B"/>
    <w:rsid w:val="00946BEF"/>
    <w:rsid w:val="009505A6"/>
    <w:rsid w:val="009509C5"/>
    <w:rsid w:val="00952223"/>
    <w:rsid w:val="00952698"/>
    <w:rsid w:val="0095452A"/>
    <w:rsid w:val="00954EEE"/>
    <w:rsid w:val="0095570F"/>
    <w:rsid w:val="00955797"/>
    <w:rsid w:val="009574CF"/>
    <w:rsid w:val="00962398"/>
    <w:rsid w:val="00962E46"/>
    <w:rsid w:val="009642E4"/>
    <w:rsid w:val="00964A63"/>
    <w:rsid w:val="00965013"/>
    <w:rsid w:val="00967DFC"/>
    <w:rsid w:val="00972722"/>
    <w:rsid w:val="00976D48"/>
    <w:rsid w:val="009777C9"/>
    <w:rsid w:val="00980B4A"/>
    <w:rsid w:val="009864D5"/>
    <w:rsid w:val="00986547"/>
    <w:rsid w:val="00986692"/>
    <w:rsid w:val="00991A00"/>
    <w:rsid w:val="009953B7"/>
    <w:rsid w:val="00995BCB"/>
    <w:rsid w:val="00996B48"/>
    <w:rsid w:val="009971A3"/>
    <w:rsid w:val="0099729F"/>
    <w:rsid w:val="009978E7"/>
    <w:rsid w:val="009A043C"/>
    <w:rsid w:val="009A183F"/>
    <w:rsid w:val="009A1D74"/>
    <w:rsid w:val="009A72A6"/>
    <w:rsid w:val="009B172B"/>
    <w:rsid w:val="009B2375"/>
    <w:rsid w:val="009B433C"/>
    <w:rsid w:val="009B5A14"/>
    <w:rsid w:val="009B5F44"/>
    <w:rsid w:val="009B67BA"/>
    <w:rsid w:val="009B75CE"/>
    <w:rsid w:val="009B76BE"/>
    <w:rsid w:val="009B7CA2"/>
    <w:rsid w:val="009C0826"/>
    <w:rsid w:val="009C1193"/>
    <w:rsid w:val="009C1B5F"/>
    <w:rsid w:val="009C278F"/>
    <w:rsid w:val="009C3892"/>
    <w:rsid w:val="009C48AF"/>
    <w:rsid w:val="009C4C74"/>
    <w:rsid w:val="009C6501"/>
    <w:rsid w:val="009D49E8"/>
    <w:rsid w:val="009D59F1"/>
    <w:rsid w:val="009D75A1"/>
    <w:rsid w:val="009D7F0A"/>
    <w:rsid w:val="009E18DC"/>
    <w:rsid w:val="009E42DA"/>
    <w:rsid w:val="009F0430"/>
    <w:rsid w:val="009F0870"/>
    <w:rsid w:val="009F1087"/>
    <w:rsid w:val="009F1C43"/>
    <w:rsid w:val="009F2CE5"/>
    <w:rsid w:val="009F361A"/>
    <w:rsid w:val="009F6B65"/>
    <w:rsid w:val="009F6CC8"/>
    <w:rsid w:val="009F6E18"/>
    <w:rsid w:val="00A000CE"/>
    <w:rsid w:val="00A007CF"/>
    <w:rsid w:val="00A00A71"/>
    <w:rsid w:val="00A00EB0"/>
    <w:rsid w:val="00A00FC3"/>
    <w:rsid w:val="00A013C0"/>
    <w:rsid w:val="00A02063"/>
    <w:rsid w:val="00A044F8"/>
    <w:rsid w:val="00A048E0"/>
    <w:rsid w:val="00A04BD3"/>
    <w:rsid w:val="00A04CC0"/>
    <w:rsid w:val="00A10543"/>
    <w:rsid w:val="00A11804"/>
    <w:rsid w:val="00A11DB1"/>
    <w:rsid w:val="00A12A36"/>
    <w:rsid w:val="00A14315"/>
    <w:rsid w:val="00A15622"/>
    <w:rsid w:val="00A15691"/>
    <w:rsid w:val="00A17DC6"/>
    <w:rsid w:val="00A20183"/>
    <w:rsid w:val="00A20E6A"/>
    <w:rsid w:val="00A2322E"/>
    <w:rsid w:val="00A2529F"/>
    <w:rsid w:val="00A2645F"/>
    <w:rsid w:val="00A276AD"/>
    <w:rsid w:val="00A32914"/>
    <w:rsid w:val="00A349DD"/>
    <w:rsid w:val="00A35333"/>
    <w:rsid w:val="00A36DC9"/>
    <w:rsid w:val="00A402E8"/>
    <w:rsid w:val="00A42663"/>
    <w:rsid w:val="00A5058D"/>
    <w:rsid w:val="00A5081F"/>
    <w:rsid w:val="00A54A85"/>
    <w:rsid w:val="00A54AD4"/>
    <w:rsid w:val="00A56F8F"/>
    <w:rsid w:val="00A617AC"/>
    <w:rsid w:val="00A64354"/>
    <w:rsid w:val="00A64768"/>
    <w:rsid w:val="00A7014C"/>
    <w:rsid w:val="00A735E1"/>
    <w:rsid w:val="00A747EF"/>
    <w:rsid w:val="00A75913"/>
    <w:rsid w:val="00A759D2"/>
    <w:rsid w:val="00A76292"/>
    <w:rsid w:val="00A771E7"/>
    <w:rsid w:val="00A77AF0"/>
    <w:rsid w:val="00A80A61"/>
    <w:rsid w:val="00A8158C"/>
    <w:rsid w:val="00A81EA1"/>
    <w:rsid w:val="00A82CC9"/>
    <w:rsid w:val="00A83FB2"/>
    <w:rsid w:val="00A8522B"/>
    <w:rsid w:val="00A87D7F"/>
    <w:rsid w:val="00A87DBA"/>
    <w:rsid w:val="00A90116"/>
    <w:rsid w:val="00A906A2"/>
    <w:rsid w:val="00A9070E"/>
    <w:rsid w:val="00A908EF"/>
    <w:rsid w:val="00A90A14"/>
    <w:rsid w:val="00A9410A"/>
    <w:rsid w:val="00A94963"/>
    <w:rsid w:val="00A94B55"/>
    <w:rsid w:val="00A96714"/>
    <w:rsid w:val="00A9698F"/>
    <w:rsid w:val="00AA106B"/>
    <w:rsid w:val="00AA254B"/>
    <w:rsid w:val="00AA378F"/>
    <w:rsid w:val="00AA3B4C"/>
    <w:rsid w:val="00AA5497"/>
    <w:rsid w:val="00AA6CCD"/>
    <w:rsid w:val="00AA6FF0"/>
    <w:rsid w:val="00AA79FB"/>
    <w:rsid w:val="00AB14E3"/>
    <w:rsid w:val="00AC1F76"/>
    <w:rsid w:val="00AC23F5"/>
    <w:rsid w:val="00AC3A97"/>
    <w:rsid w:val="00AC3ABD"/>
    <w:rsid w:val="00AC6B97"/>
    <w:rsid w:val="00AC6E34"/>
    <w:rsid w:val="00AC7EAC"/>
    <w:rsid w:val="00AD144E"/>
    <w:rsid w:val="00AD1C1B"/>
    <w:rsid w:val="00AD527C"/>
    <w:rsid w:val="00AD56D4"/>
    <w:rsid w:val="00AD6412"/>
    <w:rsid w:val="00AD695C"/>
    <w:rsid w:val="00AD7C85"/>
    <w:rsid w:val="00AE03A8"/>
    <w:rsid w:val="00AE1B45"/>
    <w:rsid w:val="00AE5866"/>
    <w:rsid w:val="00AF041D"/>
    <w:rsid w:val="00AF1CDD"/>
    <w:rsid w:val="00AF1FBD"/>
    <w:rsid w:val="00AF4B77"/>
    <w:rsid w:val="00B00899"/>
    <w:rsid w:val="00B00D0F"/>
    <w:rsid w:val="00B0309F"/>
    <w:rsid w:val="00B05FE3"/>
    <w:rsid w:val="00B0666C"/>
    <w:rsid w:val="00B076C3"/>
    <w:rsid w:val="00B07A4A"/>
    <w:rsid w:val="00B11099"/>
    <w:rsid w:val="00B117C3"/>
    <w:rsid w:val="00B12EE2"/>
    <w:rsid w:val="00B14CBE"/>
    <w:rsid w:val="00B15CED"/>
    <w:rsid w:val="00B1660B"/>
    <w:rsid w:val="00B20035"/>
    <w:rsid w:val="00B221F0"/>
    <w:rsid w:val="00B23455"/>
    <w:rsid w:val="00B25E09"/>
    <w:rsid w:val="00B262F4"/>
    <w:rsid w:val="00B27728"/>
    <w:rsid w:val="00B33B56"/>
    <w:rsid w:val="00B34A68"/>
    <w:rsid w:val="00B34C4E"/>
    <w:rsid w:val="00B43804"/>
    <w:rsid w:val="00B44BCC"/>
    <w:rsid w:val="00B45A06"/>
    <w:rsid w:val="00B45EA2"/>
    <w:rsid w:val="00B5112D"/>
    <w:rsid w:val="00B524D9"/>
    <w:rsid w:val="00B53B62"/>
    <w:rsid w:val="00B55D81"/>
    <w:rsid w:val="00B56DED"/>
    <w:rsid w:val="00B56F00"/>
    <w:rsid w:val="00B60B73"/>
    <w:rsid w:val="00B611BD"/>
    <w:rsid w:val="00B63ED8"/>
    <w:rsid w:val="00B66FFF"/>
    <w:rsid w:val="00B7113A"/>
    <w:rsid w:val="00B71D6C"/>
    <w:rsid w:val="00B73180"/>
    <w:rsid w:val="00B73DA5"/>
    <w:rsid w:val="00B7596A"/>
    <w:rsid w:val="00B77245"/>
    <w:rsid w:val="00B772A6"/>
    <w:rsid w:val="00B829C1"/>
    <w:rsid w:val="00B86125"/>
    <w:rsid w:val="00B863C5"/>
    <w:rsid w:val="00B9048A"/>
    <w:rsid w:val="00B91192"/>
    <w:rsid w:val="00B92EE5"/>
    <w:rsid w:val="00B9303F"/>
    <w:rsid w:val="00B93707"/>
    <w:rsid w:val="00B95230"/>
    <w:rsid w:val="00B95ABA"/>
    <w:rsid w:val="00B96202"/>
    <w:rsid w:val="00B97E33"/>
    <w:rsid w:val="00BA2F4A"/>
    <w:rsid w:val="00BA69D9"/>
    <w:rsid w:val="00BA7AAE"/>
    <w:rsid w:val="00BB239A"/>
    <w:rsid w:val="00BB2AA1"/>
    <w:rsid w:val="00BB43B4"/>
    <w:rsid w:val="00BB7E3B"/>
    <w:rsid w:val="00BC075B"/>
    <w:rsid w:val="00BC0B42"/>
    <w:rsid w:val="00BC2ADA"/>
    <w:rsid w:val="00BC519F"/>
    <w:rsid w:val="00BC53A7"/>
    <w:rsid w:val="00BC61F1"/>
    <w:rsid w:val="00BC6FDB"/>
    <w:rsid w:val="00BC75E2"/>
    <w:rsid w:val="00BC7C04"/>
    <w:rsid w:val="00BD2632"/>
    <w:rsid w:val="00BD2A39"/>
    <w:rsid w:val="00BD4D44"/>
    <w:rsid w:val="00BD5771"/>
    <w:rsid w:val="00BD5C31"/>
    <w:rsid w:val="00BD5E05"/>
    <w:rsid w:val="00BD7D62"/>
    <w:rsid w:val="00BE11C9"/>
    <w:rsid w:val="00BE14DB"/>
    <w:rsid w:val="00BE1656"/>
    <w:rsid w:val="00BE18D4"/>
    <w:rsid w:val="00BE65C7"/>
    <w:rsid w:val="00BE7C36"/>
    <w:rsid w:val="00BF271B"/>
    <w:rsid w:val="00BF2798"/>
    <w:rsid w:val="00BF3347"/>
    <w:rsid w:val="00C00239"/>
    <w:rsid w:val="00C010E6"/>
    <w:rsid w:val="00C0204F"/>
    <w:rsid w:val="00C02076"/>
    <w:rsid w:val="00C03572"/>
    <w:rsid w:val="00C03C1D"/>
    <w:rsid w:val="00C048CD"/>
    <w:rsid w:val="00C04AC3"/>
    <w:rsid w:val="00C04DC2"/>
    <w:rsid w:val="00C05050"/>
    <w:rsid w:val="00C05F4C"/>
    <w:rsid w:val="00C06666"/>
    <w:rsid w:val="00C07903"/>
    <w:rsid w:val="00C152BC"/>
    <w:rsid w:val="00C16A37"/>
    <w:rsid w:val="00C176FC"/>
    <w:rsid w:val="00C1792C"/>
    <w:rsid w:val="00C23063"/>
    <w:rsid w:val="00C300D9"/>
    <w:rsid w:val="00C306A2"/>
    <w:rsid w:val="00C30AE2"/>
    <w:rsid w:val="00C316F2"/>
    <w:rsid w:val="00C32D34"/>
    <w:rsid w:val="00C33B6B"/>
    <w:rsid w:val="00C43993"/>
    <w:rsid w:val="00C464E2"/>
    <w:rsid w:val="00C506E6"/>
    <w:rsid w:val="00C50DE6"/>
    <w:rsid w:val="00C50F87"/>
    <w:rsid w:val="00C52233"/>
    <w:rsid w:val="00C527DF"/>
    <w:rsid w:val="00C530B5"/>
    <w:rsid w:val="00C53E49"/>
    <w:rsid w:val="00C545C9"/>
    <w:rsid w:val="00C564D9"/>
    <w:rsid w:val="00C56591"/>
    <w:rsid w:val="00C57746"/>
    <w:rsid w:val="00C6073A"/>
    <w:rsid w:val="00C61732"/>
    <w:rsid w:val="00C622F2"/>
    <w:rsid w:val="00C67E6C"/>
    <w:rsid w:val="00C723B7"/>
    <w:rsid w:val="00C736C6"/>
    <w:rsid w:val="00C75423"/>
    <w:rsid w:val="00C75928"/>
    <w:rsid w:val="00C7598E"/>
    <w:rsid w:val="00C7752D"/>
    <w:rsid w:val="00C779CE"/>
    <w:rsid w:val="00C801C0"/>
    <w:rsid w:val="00C804B5"/>
    <w:rsid w:val="00C8098A"/>
    <w:rsid w:val="00C81798"/>
    <w:rsid w:val="00C82249"/>
    <w:rsid w:val="00C83F7C"/>
    <w:rsid w:val="00C84FC9"/>
    <w:rsid w:val="00C86E3E"/>
    <w:rsid w:val="00C87CD2"/>
    <w:rsid w:val="00C92F7E"/>
    <w:rsid w:val="00C9379D"/>
    <w:rsid w:val="00C93F74"/>
    <w:rsid w:val="00C94E81"/>
    <w:rsid w:val="00CA0194"/>
    <w:rsid w:val="00CA2498"/>
    <w:rsid w:val="00CA3478"/>
    <w:rsid w:val="00CA4F2B"/>
    <w:rsid w:val="00CA5702"/>
    <w:rsid w:val="00CA61AA"/>
    <w:rsid w:val="00CB0C0C"/>
    <w:rsid w:val="00CB34C7"/>
    <w:rsid w:val="00CB47D4"/>
    <w:rsid w:val="00CB4E02"/>
    <w:rsid w:val="00CB7245"/>
    <w:rsid w:val="00CB7758"/>
    <w:rsid w:val="00CB784E"/>
    <w:rsid w:val="00CC4D30"/>
    <w:rsid w:val="00CC5367"/>
    <w:rsid w:val="00CC5488"/>
    <w:rsid w:val="00CD33ED"/>
    <w:rsid w:val="00CD6364"/>
    <w:rsid w:val="00CD637B"/>
    <w:rsid w:val="00CD73C8"/>
    <w:rsid w:val="00CE06B5"/>
    <w:rsid w:val="00CE0EA3"/>
    <w:rsid w:val="00CE512B"/>
    <w:rsid w:val="00CE638E"/>
    <w:rsid w:val="00CE6FDD"/>
    <w:rsid w:val="00CE72A1"/>
    <w:rsid w:val="00CF075B"/>
    <w:rsid w:val="00CF0D12"/>
    <w:rsid w:val="00CF2866"/>
    <w:rsid w:val="00CF5ED4"/>
    <w:rsid w:val="00D006D6"/>
    <w:rsid w:val="00D0218F"/>
    <w:rsid w:val="00D023BC"/>
    <w:rsid w:val="00D04A08"/>
    <w:rsid w:val="00D05E10"/>
    <w:rsid w:val="00D07EDF"/>
    <w:rsid w:val="00D1204D"/>
    <w:rsid w:val="00D131F9"/>
    <w:rsid w:val="00D136E2"/>
    <w:rsid w:val="00D13F73"/>
    <w:rsid w:val="00D1540E"/>
    <w:rsid w:val="00D15B13"/>
    <w:rsid w:val="00D1618C"/>
    <w:rsid w:val="00D16584"/>
    <w:rsid w:val="00D201DB"/>
    <w:rsid w:val="00D2213D"/>
    <w:rsid w:val="00D258A6"/>
    <w:rsid w:val="00D25E47"/>
    <w:rsid w:val="00D27280"/>
    <w:rsid w:val="00D27B4E"/>
    <w:rsid w:val="00D32255"/>
    <w:rsid w:val="00D34686"/>
    <w:rsid w:val="00D35844"/>
    <w:rsid w:val="00D36155"/>
    <w:rsid w:val="00D36A60"/>
    <w:rsid w:val="00D3737C"/>
    <w:rsid w:val="00D37B0C"/>
    <w:rsid w:val="00D37E6C"/>
    <w:rsid w:val="00D41BF4"/>
    <w:rsid w:val="00D42393"/>
    <w:rsid w:val="00D437B0"/>
    <w:rsid w:val="00D43C15"/>
    <w:rsid w:val="00D445AE"/>
    <w:rsid w:val="00D453C2"/>
    <w:rsid w:val="00D57105"/>
    <w:rsid w:val="00D57152"/>
    <w:rsid w:val="00D5740B"/>
    <w:rsid w:val="00D57B1C"/>
    <w:rsid w:val="00D60AFA"/>
    <w:rsid w:val="00D61539"/>
    <w:rsid w:val="00D62EED"/>
    <w:rsid w:val="00D6346C"/>
    <w:rsid w:val="00D66C3C"/>
    <w:rsid w:val="00D70253"/>
    <w:rsid w:val="00D706D9"/>
    <w:rsid w:val="00D71006"/>
    <w:rsid w:val="00D7373B"/>
    <w:rsid w:val="00D73926"/>
    <w:rsid w:val="00D74B3E"/>
    <w:rsid w:val="00D75566"/>
    <w:rsid w:val="00D76B7D"/>
    <w:rsid w:val="00D779C4"/>
    <w:rsid w:val="00D77DD9"/>
    <w:rsid w:val="00D80697"/>
    <w:rsid w:val="00D81E50"/>
    <w:rsid w:val="00D829AD"/>
    <w:rsid w:val="00D837B6"/>
    <w:rsid w:val="00D857F6"/>
    <w:rsid w:val="00D8597E"/>
    <w:rsid w:val="00D87D37"/>
    <w:rsid w:val="00D90CE2"/>
    <w:rsid w:val="00D934DD"/>
    <w:rsid w:val="00D93C5D"/>
    <w:rsid w:val="00D93E02"/>
    <w:rsid w:val="00D94D3D"/>
    <w:rsid w:val="00D95F8E"/>
    <w:rsid w:val="00D96224"/>
    <w:rsid w:val="00DA1E74"/>
    <w:rsid w:val="00DA26EA"/>
    <w:rsid w:val="00DA3D62"/>
    <w:rsid w:val="00DA4D6B"/>
    <w:rsid w:val="00DA53A5"/>
    <w:rsid w:val="00DA5461"/>
    <w:rsid w:val="00DA579D"/>
    <w:rsid w:val="00DA5C3C"/>
    <w:rsid w:val="00DA6942"/>
    <w:rsid w:val="00DA6C35"/>
    <w:rsid w:val="00DA729F"/>
    <w:rsid w:val="00DB0D49"/>
    <w:rsid w:val="00DB11A8"/>
    <w:rsid w:val="00DB11E4"/>
    <w:rsid w:val="00DB1522"/>
    <w:rsid w:val="00DB2858"/>
    <w:rsid w:val="00DC0144"/>
    <w:rsid w:val="00DC1539"/>
    <w:rsid w:val="00DC15DD"/>
    <w:rsid w:val="00DC291B"/>
    <w:rsid w:val="00DC2CC7"/>
    <w:rsid w:val="00DC60F0"/>
    <w:rsid w:val="00DC7B75"/>
    <w:rsid w:val="00DD09D1"/>
    <w:rsid w:val="00DD0C4C"/>
    <w:rsid w:val="00DD1A3E"/>
    <w:rsid w:val="00DD2BD8"/>
    <w:rsid w:val="00DD32DF"/>
    <w:rsid w:val="00DD3681"/>
    <w:rsid w:val="00DD3E0F"/>
    <w:rsid w:val="00DD72DC"/>
    <w:rsid w:val="00DE08EA"/>
    <w:rsid w:val="00DE1481"/>
    <w:rsid w:val="00DE3678"/>
    <w:rsid w:val="00DE4B06"/>
    <w:rsid w:val="00DE692A"/>
    <w:rsid w:val="00DF3D98"/>
    <w:rsid w:val="00DF40B0"/>
    <w:rsid w:val="00DF6074"/>
    <w:rsid w:val="00DF6171"/>
    <w:rsid w:val="00DF66DB"/>
    <w:rsid w:val="00DF7A4D"/>
    <w:rsid w:val="00DF7F97"/>
    <w:rsid w:val="00E01AA1"/>
    <w:rsid w:val="00E04675"/>
    <w:rsid w:val="00E0582B"/>
    <w:rsid w:val="00E10DD1"/>
    <w:rsid w:val="00E161A0"/>
    <w:rsid w:val="00E212AF"/>
    <w:rsid w:val="00E22409"/>
    <w:rsid w:val="00E23B9C"/>
    <w:rsid w:val="00E26FA0"/>
    <w:rsid w:val="00E278F6"/>
    <w:rsid w:val="00E3118C"/>
    <w:rsid w:val="00E31A66"/>
    <w:rsid w:val="00E32C0F"/>
    <w:rsid w:val="00E37411"/>
    <w:rsid w:val="00E41BE6"/>
    <w:rsid w:val="00E4392D"/>
    <w:rsid w:val="00E4481F"/>
    <w:rsid w:val="00E45620"/>
    <w:rsid w:val="00E46803"/>
    <w:rsid w:val="00E46FCB"/>
    <w:rsid w:val="00E470F0"/>
    <w:rsid w:val="00E53D05"/>
    <w:rsid w:val="00E544A8"/>
    <w:rsid w:val="00E5507C"/>
    <w:rsid w:val="00E559CA"/>
    <w:rsid w:val="00E55CE9"/>
    <w:rsid w:val="00E56A3E"/>
    <w:rsid w:val="00E56C4D"/>
    <w:rsid w:val="00E6069F"/>
    <w:rsid w:val="00E61556"/>
    <w:rsid w:val="00E61952"/>
    <w:rsid w:val="00E6301E"/>
    <w:rsid w:val="00E638C6"/>
    <w:rsid w:val="00E65FD1"/>
    <w:rsid w:val="00E72D7C"/>
    <w:rsid w:val="00E75165"/>
    <w:rsid w:val="00E75FB2"/>
    <w:rsid w:val="00E77166"/>
    <w:rsid w:val="00E820A1"/>
    <w:rsid w:val="00E82C03"/>
    <w:rsid w:val="00E8544F"/>
    <w:rsid w:val="00E9028B"/>
    <w:rsid w:val="00E9144E"/>
    <w:rsid w:val="00E93C8F"/>
    <w:rsid w:val="00E9414F"/>
    <w:rsid w:val="00E9487E"/>
    <w:rsid w:val="00E9507C"/>
    <w:rsid w:val="00E9554A"/>
    <w:rsid w:val="00EA35EB"/>
    <w:rsid w:val="00EA3DBD"/>
    <w:rsid w:val="00EA409F"/>
    <w:rsid w:val="00EA54D8"/>
    <w:rsid w:val="00EA7F0A"/>
    <w:rsid w:val="00EB0F53"/>
    <w:rsid w:val="00EB1F95"/>
    <w:rsid w:val="00EB23DF"/>
    <w:rsid w:val="00EB2D22"/>
    <w:rsid w:val="00EB38BF"/>
    <w:rsid w:val="00EB400D"/>
    <w:rsid w:val="00EB5286"/>
    <w:rsid w:val="00EB5B98"/>
    <w:rsid w:val="00EB651E"/>
    <w:rsid w:val="00EC0435"/>
    <w:rsid w:val="00EC0EA1"/>
    <w:rsid w:val="00EC1465"/>
    <w:rsid w:val="00EC4562"/>
    <w:rsid w:val="00EC47C8"/>
    <w:rsid w:val="00EC4F60"/>
    <w:rsid w:val="00EC7045"/>
    <w:rsid w:val="00ED0EBB"/>
    <w:rsid w:val="00ED1257"/>
    <w:rsid w:val="00ED328F"/>
    <w:rsid w:val="00ED36A2"/>
    <w:rsid w:val="00ED4419"/>
    <w:rsid w:val="00ED4593"/>
    <w:rsid w:val="00ED49E7"/>
    <w:rsid w:val="00ED5626"/>
    <w:rsid w:val="00ED5D11"/>
    <w:rsid w:val="00EE2D1B"/>
    <w:rsid w:val="00EE39E9"/>
    <w:rsid w:val="00EE4774"/>
    <w:rsid w:val="00EE4ADA"/>
    <w:rsid w:val="00EE65A7"/>
    <w:rsid w:val="00EF24A6"/>
    <w:rsid w:val="00EF3D7B"/>
    <w:rsid w:val="00EF5F70"/>
    <w:rsid w:val="00F02F62"/>
    <w:rsid w:val="00F03B91"/>
    <w:rsid w:val="00F06CB6"/>
    <w:rsid w:val="00F07BF5"/>
    <w:rsid w:val="00F10A10"/>
    <w:rsid w:val="00F13E1F"/>
    <w:rsid w:val="00F13F5C"/>
    <w:rsid w:val="00F24161"/>
    <w:rsid w:val="00F2536B"/>
    <w:rsid w:val="00F264A7"/>
    <w:rsid w:val="00F26AE6"/>
    <w:rsid w:val="00F3118A"/>
    <w:rsid w:val="00F325B5"/>
    <w:rsid w:val="00F3577B"/>
    <w:rsid w:val="00F372BB"/>
    <w:rsid w:val="00F4039F"/>
    <w:rsid w:val="00F410E8"/>
    <w:rsid w:val="00F41DA4"/>
    <w:rsid w:val="00F41E3D"/>
    <w:rsid w:val="00F43FEE"/>
    <w:rsid w:val="00F444A2"/>
    <w:rsid w:val="00F44516"/>
    <w:rsid w:val="00F447B0"/>
    <w:rsid w:val="00F47DAA"/>
    <w:rsid w:val="00F509A0"/>
    <w:rsid w:val="00F544C8"/>
    <w:rsid w:val="00F54FF9"/>
    <w:rsid w:val="00F55167"/>
    <w:rsid w:val="00F55E6D"/>
    <w:rsid w:val="00F614A6"/>
    <w:rsid w:val="00F623A2"/>
    <w:rsid w:val="00F6456C"/>
    <w:rsid w:val="00F656A1"/>
    <w:rsid w:val="00F679CB"/>
    <w:rsid w:val="00F72845"/>
    <w:rsid w:val="00F72962"/>
    <w:rsid w:val="00F75703"/>
    <w:rsid w:val="00F764EB"/>
    <w:rsid w:val="00F77A78"/>
    <w:rsid w:val="00F804BD"/>
    <w:rsid w:val="00F8209B"/>
    <w:rsid w:val="00F84210"/>
    <w:rsid w:val="00F84322"/>
    <w:rsid w:val="00F93F84"/>
    <w:rsid w:val="00F94CE0"/>
    <w:rsid w:val="00F956E0"/>
    <w:rsid w:val="00F9581B"/>
    <w:rsid w:val="00F95DCF"/>
    <w:rsid w:val="00FA0BA2"/>
    <w:rsid w:val="00FA133B"/>
    <w:rsid w:val="00FA26B2"/>
    <w:rsid w:val="00FA3AE0"/>
    <w:rsid w:val="00FA57C5"/>
    <w:rsid w:val="00FA6261"/>
    <w:rsid w:val="00FA68FA"/>
    <w:rsid w:val="00FA6933"/>
    <w:rsid w:val="00FA7001"/>
    <w:rsid w:val="00FA7F29"/>
    <w:rsid w:val="00FB130F"/>
    <w:rsid w:val="00FB2455"/>
    <w:rsid w:val="00FB2EC8"/>
    <w:rsid w:val="00FB55C3"/>
    <w:rsid w:val="00FB7948"/>
    <w:rsid w:val="00FC0B2C"/>
    <w:rsid w:val="00FC0D3A"/>
    <w:rsid w:val="00FC251B"/>
    <w:rsid w:val="00FC36C7"/>
    <w:rsid w:val="00FC5D0C"/>
    <w:rsid w:val="00FC6F3B"/>
    <w:rsid w:val="00FD10E1"/>
    <w:rsid w:val="00FD1D32"/>
    <w:rsid w:val="00FD2039"/>
    <w:rsid w:val="00FD49B0"/>
    <w:rsid w:val="00FD4B0F"/>
    <w:rsid w:val="00FD4DDA"/>
    <w:rsid w:val="00FD4EA4"/>
    <w:rsid w:val="00FD545C"/>
    <w:rsid w:val="00FE1850"/>
    <w:rsid w:val="00FE238F"/>
    <w:rsid w:val="00FE2F02"/>
    <w:rsid w:val="00FE3019"/>
    <w:rsid w:val="00FE3729"/>
    <w:rsid w:val="00FE4ABE"/>
    <w:rsid w:val="00FE60C3"/>
    <w:rsid w:val="00FF0059"/>
    <w:rsid w:val="00FF134D"/>
    <w:rsid w:val="00FF255A"/>
    <w:rsid w:val="00FF2D7E"/>
    <w:rsid w:val="00FF2F95"/>
    <w:rsid w:val="00FF398C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4324E10F"/>
  <w15:docId w15:val="{CA14FB8F-FC84-4B56-87B9-967334E0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5C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3E0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3E0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E0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37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378A"/>
    <w:rPr>
      <w:rFonts w:ascii="Tahoma" w:hAnsi="Tahoma" w:cs="Tahoma"/>
      <w:sz w:val="16"/>
      <w:szCs w:val="16"/>
    </w:rPr>
  </w:style>
  <w:style w:type="paragraph" w:styleId="Header">
    <w:name w:val="header"/>
    <w:aliases w:val="(17) EPR Header"/>
    <w:basedOn w:val="Normal"/>
    <w:link w:val="HeaderChar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semiHidden/>
    <w:rsid w:val="00A044F8"/>
  </w:style>
  <w:style w:type="paragraph" w:styleId="Footer">
    <w:name w:val="footer"/>
    <w:basedOn w:val="Normal"/>
    <w:link w:val="FooterChar"/>
    <w:uiPriority w:val="99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4F8"/>
  </w:style>
  <w:style w:type="character" w:styleId="CommentReference">
    <w:name w:val="annotation reference"/>
    <w:semiHidden/>
    <w:rsid w:val="001069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0691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0691F"/>
    <w:rPr>
      <w:b/>
      <w:bCs/>
    </w:rPr>
  </w:style>
  <w:style w:type="paragraph" w:customStyle="1" w:styleId="TableContents">
    <w:name w:val="Table Contents"/>
    <w:basedOn w:val="BodyText"/>
    <w:rsid w:val="00FA6261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 w:eastAsia="bg-BG"/>
    </w:rPr>
  </w:style>
  <w:style w:type="paragraph" w:customStyle="1" w:styleId="Index">
    <w:name w:val="Index"/>
    <w:basedOn w:val="Normal"/>
    <w:rsid w:val="00FA6261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rsid w:val="00FA626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qFormat/>
    <w:rsid w:val="00F06CB6"/>
    <w:rPr>
      <w:b/>
      <w:bCs/>
    </w:rPr>
  </w:style>
  <w:style w:type="paragraph" w:customStyle="1" w:styleId="CM1">
    <w:name w:val="CM1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3">
    <w:name w:val="CM3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4">
    <w:name w:val="CM4"/>
    <w:basedOn w:val="Normal"/>
    <w:next w:val="Normal"/>
    <w:rsid w:val="00850DFB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character" w:customStyle="1" w:styleId="BodyTextChar">
    <w:name w:val="Body Text Char"/>
    <w:link w:val="BodyText"/>
    <w:rsid w:val="00776CA3"/>
    <w:rPr>
      <w:rFonts w:ascii="Times New Roman" w:eastAsia="Times New Roman" w:hAnsi="Times New Roman"/>
      <w:sz w:val="24"/>
      <w:szCs w:val="24"/>
    </w:rPr>
  </w:style>
  <w:style w:type="character" w:customStyle="1" w:styleId="CommentTextChar">
    <w:name w:val="Comment Text Char"/>
    <w:link w:val="CommentText"/>
    <w:semiHidden/>
    <w:rsid w:val="00655A69"/>
    <w:rPr>
      <w:lang w:val="bg-BG"/>
    </w:rPr>
  </w:style>
  <w:style w:type="paragraph" w:styleId="NoSpacing">
    <w:name w:val="No Spacing"/>
    <w:uiPriority w:val="1"/>
    <w:qFormat/>
    <w:rsid w:val="00DD3E0F"/>
    <w:rPr>
      <w:sz w:val="22"/>
      <w:szCs w:val="22"/>
      <w:lang w:eastAsia="en-US"/>
    </w:rPr>
  </w:style>
  <w:style w:type="character" w:customStyle="1" w:styleId="Heading1Char">
    <w:name w:val="Heading 1 Char"/>
    <w:link w:val="Heading1"/>
    <w:uiPriority w:val="9"/>
    <w:rsid w:val="00DD3E0F"/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link w:val="Heading2"/>
    <w:uiPriority w:val="9"/>
    <w:rsid w:val="00DD3E0F"/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character" w:customStyle="1" w:styleId="Heading3Char">
    <w:name w:val="Heading 3 Char"/>
    <w:link w:val="Heading3"/>
    <w:uiPriority w:val="9"/>
    <w:rsid w:val="00DD3E0F"/>
    <w:rPr>
      <w:rFonts w:ascii="Cambria" w:eastAsia="Times New Roman" w:hAnsi="Cambria" w:cs="Times New Roman"/>
      <w:b/>
      <w:bCs/>
      <w:sz w:val="26"/>
      <w:szCs w:val="26"/>
      <w:lang w:val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5356D3"/>
    <w:pPr>
      <w:keepLines/>
      <w:spacing w:before="480" w:after="0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56D3"/>
    <w:pPr>
      <w:spacing w:before="120"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93F84"/>
    <w:pPr>
      <w:tabs>
        <w:tab w:val="right" w:leader="dot" w:pos="9062"/>
      </w:tabs>
      <w:spacing w:before="120" w:after="0" w:line="360" w:lineRule="auto"/>
      <w:ind w:left="426"/>
    </w:pPr>
    <w:rPr>
      <w:rFonts w:ascii="Times New Roman" w:hAnsi="Times New Roman"/>
      <w:b/>
      <w:bCs/>
      <w:sz w:val="24"/>
      <w:szCs w:val="24"/>
    </w:rPr>
  </w:style>
  <w:style w:type="character" w:styleId="Hyperlink">
    <w:name w:val="Hyperlink"/>
    <w:uiPriority w:val="99"/>
    <w:unhideWhenUsed/>
    <w:rsid w:val="00C05050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356D3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5356D3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5356D3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5356D3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356D3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5356D3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5356D3"/>
    <w:pPr>
      <w:spacing w:after="0"/>
      <w:ind w:left="17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779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CD6364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555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739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FB63-C782-4A03-861E-073E7B40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10434</TotalTime>
  <Pages>16</Pages>
  <Words>4165</Words>
  <Characters>23744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Tz</vt:lpstr>
      <vt:lpstr>Tz</vt:lpstr>
    </vt:vector>
  </TitlesOfParts>
  <Company>Hewlett-Packard Company</Company>
  <LinksUpToDate>false</LinksUpToDate>
  <CharactersWithSpaces>27854</CharactersWithSpaces>
  <SharedDoc>false</SharedDoc>
  <HLinks>
    <vt:vector size="102" baseType="variant"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_Toc497217432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_Toc497217431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_Toc497217430</vt:lpwstr>
      </vt:variant>
      <vt:variant>
        <vt:i4>1638454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_Toc497217429</vt:lpwstr>
      </vt:variant>
      <vt:variant>
        <vt:i4>1638454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_Toc497217428</vt:lpwstr>
      </vt:variant>
      <vt:variant>
        <vt:i4>1638454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_Toc497217427</vt:lpwstr>
      </vt:variant>
      <vt:variant>
        <vt:i4>1638454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_Toc497217426</vt:lpwstr>
      </vt:variant>
      <vt:variant>
        <vt:i4>1638454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_Toc497217425</vt:lpwstr>
      </vt:variant>
      <vt:variant>
        <vt:i4>1638454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_Toc497217424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_Toc497217423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_Toc497217422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_Toc497217421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_Toc497217420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_Toc497217419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_Toc497217418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_Toc497217417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_Toc497217416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</dc:title>
  <dc:subject/>
  <dc:creator>Antoniya Dorosieva</dc:creator>
  <cp:keywords/>
  <dc:description/>
  <cp:lastModifiedBy>Teodora Mehandjiyska</cp:lastModifiedBy>
  <cp:revision>256</cp:revision>
  <cp:lastPrinted>2019-08-08T06:20:00Z</cp:lastPrinted>
  <dcterms:created xsi:type="dcterms:W3CDTF">2020-02-20T10:37:00Z</dcterms:created>
  <dcterms:modified xsi:type="dcterms:W3CDTF">2024-10-21T07:52:00Z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84fea90c2751ca6effc91dfd273c419d9078225fa7717952da2c320b807a6c7b</vt:lpwstr>
  </property>
</Properties>
</file>